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5E" w:rsidRDefault="0009565E" w:rsidP="000956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111</w:t>
      </w:r>
    </w:p>
    <w:p w:rsidR="0009565E" w:rsidRDefault="0009565E" w:rsidP="000956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9565E" w:rsidRDefault="0009565E" w:rsidP="000956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09565E" w:rsidRDefault="0009565E" w:rsidP="000956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09565E" w:rsidRDefault="0009565E" w:rsidP="000956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9565E" w:rsidRDefault="0009565E" w:rsidP="0009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15 декабря 2014 г.</w:t>
      </w:r>
    </w:p>
    <w:p w:rsidR="0009565E" w:rsidRDefault="0009565E" w:rsidP="0009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09565E" w:rsidRDefault="0009565E" w:rsidP="0009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09565E" w:rsidRDefault="0009565E" w:rsidP="0009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09565E" w:rsidRDefault="0009565E" w:rsidP="0009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12 часов 10 минут.</w:t>
      </w:r>
    </w:p>
    <w:p w:rsidR="0009565E" w:rsidRDefault="0009565E" w:rsidP="0009565E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9565E" w:rsidRPr="00C247E5" w:rsidRDefault="0009565E" w:rsidP="0009565E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09565E" w:rsidRDefault="0009565E" w:rsidP="00095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09565E" w:rsidRDefault="0009565E" w:rsidP="0009565E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565E" w:rsidRDefault="0009565E" w:rsidP="0009565E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565E" w:rsidRDefault="0009565E" w:rsidP="000956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09565E" w:rsidRDefault="0009565E" w:rsidP="000956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9565E" w:rsidRDefault="0009565E" w:rsidP="000956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09565E" w:rsidRDefault="0009565E" w:rsidP="0009565E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9565E" w:rsidRDefault="0009565E" w:rsidP="000956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9565E" w:rsidRDefault="0009565E" w:rsidP="000956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9565E" w:rsidRDefault="0009565E" w:rsidP="000956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09565E" w:rsidRDefault="0009565E" w:rsidP="0009565E">
      <w:pPr>
        <w:pStyle w:val="a4"/>
        <w:jc w:val="both"/>
      </w:pPr>
      <w:r>
        <w:rPr>
          <w:b/>
        </w:rPr>
        <w:t xml:space="preserve">ПОСТАНОВИЛИ: </w:t>
      </w:r>
      <w:r>
        <w:t xml:space="preserve">Прекратить  членство в составе членов Партнерства, на основании личного заявления, в соответствии со ст.24 ФЗ №135ФЗ РФ и п.6.1.1. ст. 6 Положения о членстве в Партнёрстве, следующих лиц: </w:t>
      </w:r>
    </w:p>
    <w:p w:rsidR="0009565E" w:rsidRDefault="0009565E" w:rsidP="0009565E">
      <w:pPr>
        <w:pStyle w:val="a4"/>
        <w:numPr>
          <w:ilvl w:val="0"/>
          <w:numId w:val="2"/>
        </w:numPr>
        <w:jc w:val="both"/>
      </w:pPr>
      <w:r>
        <w:t>Шульгина Людмила Юрьевна;</w:t>
      </w:r>
    </w:p>
    <w:p w:rsidR="0009565E" w:rsidRDefault="0009565E" w:rsidP="0009565E">
      <w:pPr>
        <w:pStyle w:val="a4"/>
        <w:numPr>
          <w:ilvl w:val="0"/>
          <w:numId w:val="2"/>
        </w:numPr>
        <w:jc w:val="both"/>
      </w:pPr>
      <w:r>
        <w:t>Шульгин Андрей Сергеевич;</w:t>
      </w:r>
    </w:p>
    <w:p w:rsidR="0009565E" w:rsidRDefault="0009565E" w:rsidP="0009565E">
      <w:pPr>
        <w:pStyle w:val="a4"/>
        <w:numPr>
          <w:ilvl w:val="0"/>
          <w:numId w:val="2"/>
        </w:numPr>
        <w:jc w:val="both"/>
      </w:pPr>
      <w:proofErr w:type="spellStart"/>
      <w:r>
        <w:t>Климовских</w:t>
      </w:r>
      <w:proofErr w:type="spellEnd"/>
      <w:r>
        <w:t xml:space="preserve"> Надежда Валерьевна;</w:t>
      </w:r>
    </w:p>
    <w:p w:rsidR="0009565E" w:rsidRDefault="0009565E" w:rsidP="0009565E">
      <w:pPr>
        <w:pStyle w:val="a4"/>
        <w:numPr>
          <w:ilvl w:val="0"/>
          <w:numId w:val="2"/>
        </w:numPr>
        <w:jc w:val="both"/>
      </w:pPr>
      <w:r>
        <w:t>Михайлов Дмитрий Андреевич.</w:t>
      </w:r>
    </w:p>
    <w:p w:rsidR="0009565E" w:rsidRDefault="0009565E" w:rsidP="0009565E">
      <w:pPr>
        <w:pStyle w:val="a4"/>
        <w:jc w:val="both"/>
      </w:pPr>
      <w:r>
        <w:lastRenderedPageBreak/>
        <w:t>Исключить сведения о специалистах оценщиках из реестра членов Партнерства выше перечисленных лиц.</w:t>
      </w:r>
    </w:p>
    <w:p w:rsidR="0009565E" w:rsidRDefault="0009565E" w:rsidP="000956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09565E" w:rsidRDefault="0009565E" w:rsidP="0009565E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Приостановить</w:t>
      </w:r>
      <w:r w:rsidRPr="00074290">
        <w:t xml:space="preserve">  членство в составе членов Партнерства</w:t>
      </w:r>
      <w:r>
        <w:t xml:space="preserve"> </w:t>
      </w:r>
      <w:r w:rsidRPr="00074290">
        <w:t xml:space="preserve">на основании письменного заявления о </w:t>
      </w:r>
      <w:r>
        <w:t xml:space="preserve">приостановке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следующего</w:t>
      </w:r>
      <w:r w:rsidRPr="00074290">
        <w:t xml:space="preserve"> лиц</w:t>
      </w:r>
      <w:r>
        <w:t>а</w:t>
      </w:r>
      <w:bookmarkStart w:id="0" w:name="_GoBack"/>
      <w:bookmarkEnd w:id="0"/>
      <w:r w:rsidRPr="00074290">
        <w:t xml:space="preserve">: </w:t>
      </w:r>
    </w:p>
    <w:p w:rsidR="0009565E" w:rsidRDefault="0009565E" w:rsidP="0009565E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Юсупов Евгений Сергеевич.</w:t>
      </w:r>
    </w:p>
    <w:p w:rsidR="0009565E" w:rsidRDefault="0009565E" w:rsidP="000956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09565E" w:rsidRDefault="0009565E" w:rsidP="0009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09565E" w:rsidRDefault="0009565E" w:rsidP="000956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12 часов 55 минут 15 декабря 2014 г.</w:t>
      </w:r>
    </w:p>
    <w:p w:rsidR="0009565E" w:rsidRDefault="0009565E" w:rsidP="0009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15 декабря 2014 г.</w:t>
      </w:r>
    </w:p>
    <w:p w:rsidR="0009565E" w:rsidRDefault="0009565E" w:rsidP="0009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09565E" w:rsidTr="00D41574">
        <w:trPr>
          <w:trHeight w:val="1100"/>
        </w:trPr>
        <w:tc>
          <w:tcPr>
            <w:tcW w:w="2880" w:type="dxa"/>
          </w:tcPr>
          <w:p w:rsidR="0009565E" w:rsidRDefault="0009565E" w:rsidP="00D415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09565E" w:rsidRDefault="0009565E" w:rsidP="00D415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09565E" w:rsidRDefault="0009565E" w:rsidP="00D4157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09565E" w:rsidRDefault="0009565E" w:rsidP="00D415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09565E" w:rsidRDefault="0009565E" w:rsidP="00D415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09565E" w:rsidTr="00D41574">
        <w:tc>
          <w:tcPr>
            <w:tcW w:w="2880" w:type="dxa"/>
            <w:hideMark/>
          </w:tcPr>
          <w:p w:rsidR="0009565E" w:rsidRDefault="0009565E" w:rsidP="00D415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9565E" w:rsidRDefault="0009565E" w:rsidP="00D415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09565E" w:rsidRDefault="0009565E" w:rsidP="00D4157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09565E" w:rsidRDefault="0009565E" w:rsidP="00D415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9565E" w:rsidRDefault="0009565E" w:rsidP="00D415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09565E" w:rsidRDefault="0009565E" w:rsidP="0009565E"/>
    <w:p w:rsidR="009B6CB9" w:rsidRDefault="009B6CB9"/>
    <w:sectPr w:rsidR="009B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AD"/>
    <w:rsid w:val="00066CAD"/>
    <w:rsid w:val="0009565E"/>
    <w:rsid w:val="009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65E"/>
    <w:pPr>
      <w:ind w:left="720"/>
      <w:contextualSpacing/>
    </w:pPr>
  </w:style>
  <w:style w:type="paragraph" w:styleId="a4">
    <w:name w:val="Normal (Web)"/>
    <w:basedOn w:val="a"/>
    <w:rsid w:val="00095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0956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65E"/>
    <w:pPr>
      <w:ind w:left="720"/>
      <w:contextualSpacing/>
    </w:pPr>
  </w:style>
  <w:style w:type="paragraph" w:styleId="a4">
    <w:name w:val="Normal (Web)"/>
    <w:basedOn w:val="a"/>
    <w:rsid w:val="00095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09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2014-12-15T15:29:00Z</dcterms:created>
  <dcterms:modified xsi:type="dcterms:W3CDTF">2014-12-15T15:29:00Z</dcterms:modified>
</cp:coreProperties>
</file>