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Default="001C5A2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F74B74">
        <w:rPr>
          <w:rFonts w:ascii="Times New Roman" w:eastAsia="Times New Roman" w:hAnsi="Times New Roman"/>
          <w:b/>
          <w:bCs/>
          <w:sz w:val="24"/>
          <w:szCs w:val="24"/>
          <w:lang w:eastAsia="ru-RU"/>
        </w:rPr>
        <w:t>ПРОТОКО</w:t>
      </w:r>
      <w:r w:rsidR="00F74B74" w:rsidRPr="00B970B2">
        <w:rPr>
          <w:rFonts w:ascii="Times New Roman" w:eastAsia="Times New Roman" w:hAnsi="Times New Roman"/>
          <w:b/>
          <w:bCs/>
          <w:sz w:val="24"/>
          <w:szCs w:val="24"/>
          <w:lang w:eastAsia="ru-RU"/>
        </w:rPr>
        <w:t>Л</w:t>
      </w:r>
      <w:r>
        <w:rPr>
          <w:rFonts w:ascii="Times New Roman" w:eastAsia="Times New Roman" w:hAnsi="Times New Roman"/>
          <w:b/>
          <w:bCs/>
          <w:sz w:val="24"/>
          <w:szCs w:val="24"/>
          <w:lang w:eastAsia="ru-RU"/>
        </w:rPr>
        <w:t>А</w:t>
      </w:r>
      <w:r w:rsidR="00F74B74" w:rsidRPr="00B970B2">
        <w:rPr>
          <w:rFonts w:ascii="Times New Roman" w:eastAsia="Times New Roman" w:hAnsi="Times New Roman"/>
          <w:b/>
          <w:bCs/>
          <w:sz w:val="24"/>
          <w:szCs w:val="24"/>
          <w:lang w:eastAsia="ru-RU"/>
        </w:rPr>
        <w:t xml:space="preserve"> № </w:t>
      </w:r>
      <w:r w:rsidR="00DD5D06" w:rsidRPr="00B970B2">
        <w:rPr>
          <w:rFonts w:ascii="Times New Roman" w:eastAsia="Times New Roman" w:hAnsi="Times New Roman"/>
          <w:b/>
          <w:bCs/>
          <w:sz w:val="24"/>
          <w:szCs w:val="24"/>
          <w:lang w:eastAsia="ru-RU"/>
        </w:rPr>
        <w:t>П-0</w:t>
      </w:r>
      <w:r w:rsidR="00AF23DA">
        <w:rPr>
          <w:rFonts w:ascii="Times New Roman" w:eastAsia="Times New Roman" w:hAnsi="Times New Roman"/>
          <w:b/>
          <w:bCs/>
          <w:sz w:val="24"/>
          <w:szCs w:val="24"/>
          <w:lang w:eastAsia="ru-RU"/>
        </w:rPr>
        <w:t>9</w:t>
      </w:r>
      <w:bookmarkStart w:id="0" w:name="_GoBack"/>
      <w:bookmarkEnd w:id="0"/>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8B19D7">
        <w:rPr>
          <w:rFonts w:ascii="Times New Roman" w:eastAsia="Times New Roman" w:hAnsi="Times New Roman"/>
          <w:sz w:val="24"/>
          <w:szCs w:val="24"/>
          <w:lang w:eastAsia="ru-RU"/>
        </w:rPr>
        <w:t>09</w:t>
      </w:r>
      <w:r w:rsidR="00DD5D06" w:rsidRPr="00B970B2">
        <w:rPr>
          <w:rFonts w:ascii="Times New Roman" w:eastAsia="Times New Roman" w:hAnsi="Times New Roman"/>
          <w:sz w:val="24"/>
          <w:szCs w:val="24"/>
          <w:lang w:eastAsia="ru-RU"/>
        </w:rPr>
        <w:t xml:space="preserve"> </w:t>
      </w:r>
      <w:r w:rsidR="008B19D7">
        <w:rPr>
          <w:rFonts w:ascii="Times New Roman" w:eastAsia="Times New Roman" w:hAnsi="Times New Roman"/>
          <w:sz w:val="24"/>
          <w:szCs w:val="24"/>
          <w:lang w:eastAsia="ru-RU"/>
        </w:rPr>
        <w:t>декабря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лиц: </w:t>
      </w:r>
    </w:p>
    <w:p w:rsidR="0080288A" w:rsidRPr="00155AD6" w:rsidRDefault="008B19D7" w:rsidP="0080288A">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Балашова Ольга Николаевна</w:t>
      </w:r>
      <w:r w:rsidR="0080288A" w:rsidRPr="00155AD6">
        <w:rPr>
          <w:rFonts w:ascii="Times New Roman" w:hAnsi="Times New Roman"/>
          <w:sz w:val="24"/>
          <w:szCs w:val="24"/>
        </w:rPr>
        <w:t xml:space="preserve">, номер в реестре </w:t>
      </w:r>
      <w:r>
        <w:rPr>
          <w:rFonts w:ascii="Times New Roman" w:hAnsi="Times New Roman"/>
          <w:sz w:val="24"/>
          <w:szCs w:val="24"/>
        </w:rPr>
        <w:t>1184</w:t>
      </w:r>
      <w:r w:rsidR="0080288A" w:rsidRPr="00155AD6">
        <w:rPr>
          <w:rFonts w:ascii="Times New Roman" w:hAnsi="Times New Roman"/>
          <w:sz w:val="24"/>
          <w:szCs w:val="24"/>
        </w:rPr>
        <w:t>.</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8B19D7">
        <w:rPr>
          <w:rFonts w:ascii="Times New Roman" w:eastAsia="Times New Roman" w:hAnsi="Times New Roman"/>
          <w:sz w:val="24"/>
          <w:szCs w:val="24"/>
          <w:lang w:eastAsia="ru-RU"/>
        </w:rPr>
        <w:t>09</w:t>
      </w:r>
      <w:r w:rsidR="00DD5D06" w:rsidRPr="00B970B2">
        <w:rPr>
          <w:rFonts w:ascii="Times New Roman" w:eastAsia="Times New Roman" w:hAnsi="Times New Roman"/>
          <w:sz w:val="24"/>
          <w:szCs w:val="24"/>
          <w:lang w:eastAsia="ru-RU"/>
        </w:rPr>
        <w:t xml:space="preserve"> </w:t>
      </w:r>
      <w:r w:rsidR="008B19D7">
        <w:rPr>
          <w:rFonts w:ascii="Times New Roman" w:eastAsia="Times New Roman" w:hAnsi="Times New Roman"/>
          <w:sz w:val="24"/>
          <w:szCs w:val="24"/>
          <w:lang w:eastAsia="ru-RU"/>
        </w:rPr>
        <w:t>декабря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8B19D7">
        <w:rPr>
          <w:rFonts w:ascii="Times New Roman" w:eastAsia="Times New Roman" w:hAnsi="Times New Roman"/>
          <w:sz w:val="24"/>
          <w:szCs w:val="24"/>
          <w:lang w:eastAsia="ru-RU"/>
        </w:rPr>
        <w:t>09</w:t>
      </w:r>
      <w:r w:rsidR="00DD5D06" w:rsidRPr="00B970B2">
        <w:rPr>
          <w:rFonts w:ascii="Times New Roman" w:eastAsia="Times New Roman" w:hAnsi="Times New Roman"/>
          <w:sz w:val="24"/>
          <w:szCs w:val="24"/>
          <w:lang w:eastAsia="ru-RU"/>
        </w:rPr>
        <w:t xml:space="preserve"> </w:t>
      </w:r>
      <w:r w:rsidR="008B19D7">
        <w:rPr>
          <w:rFonts w:ascii="Times New Roman" w:eastAsia="Times New Roman" w:hAnsi="Times New Roman"/>
          <w:sz w:val="24"/>
          <w:szCs w:val="24"/>
          <w:lang w:eastAsia="ru-RU"/>
        </w:rPr>
        <w:t>декабря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29" w:rsidRDefault="007A4529" w:rsidP="007C7D5C">
      <w:pPr>
        <w:spacing w:after="0" w:line="240" w:lineRule="auto"/>
      </w:pPr>
      <w:r>
        <w:separator/>
      </w:r>
    </w:p>
  </w:endnote>
  <w:endnote w:type="continuationSeparator" w:id="0">
    <w:p w:rsidR="007A4529" w:rsidRDefault="007A452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29" w:rsidRDefault="007A4529" w:rsidP="007C7D5C">
      <w:pPr>
        <w:spacing w:after="0" w:line="240" w:lineRule="auto"/>
      </w:pPr>
      <w:r>
        <w:separator/>
      </w:r>
    </w:p>
  </w:footnote>
  <w:footnote w:type="continuationSeparator" w:id="0">
    <w:p w:rsidR="007A4529" w:rsidRDefault="007A452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44CF"/>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C5A2F"/>
    <w:rsid w:val="001D15D0"/>
    <w:rsid w:val="001D3997"/>
    <w:rsid w:val="001D738F"/>
    <w:rsid w:val="001E0039"/>
    <w:rsid w:val="001E4E18"/>
    <w:rsid w:val="001E4F14"/>
    <w:rsid w:val="001F19D6"/>
    <w:rsid w:val="001F4402"/>
    <w:rsid w:val="001F6BBF"/>
    <w:rsid w:val="00202303"/>
    <w:rsid w:val="00207B5A"/>
    <w:rsid w:val="00212797"/>
    <w:rsid w:val="002204ED"/>
    <w:rsid w:val="00222465"/>
    <w:rsid w:val="002335E1"/>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3A59"/>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4AD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342BA"/>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288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1357"/>
    <w:rsid w:val="00874D49"/>
    <w:rsid w:val="00875F1F"/>
    <w:rsid w:val="0087634C"/>
    <w:rsid w:val="00877458"/>
    <w:rsid w:val="008849EF"/>
    <w:rsid w:val="00886438"/>
    <w:rsid w:val="008875C9"/>
    <w:rsid w:val="00887907"/>
    <w:rsid w:val="008A12CF"/>
    <w:rsid w:val="008A228F"/>
    <w:rsid w:val="008A243F"/>
    <w:rsid w:val="008A2890"/>
    <w:rsid w:val="008A2BDA"/>
    <w:rsid w:val="008A3EE5"/>
    <w:rsid w:val="008A6AD2"/>
    <w:rsid w:val="008B19D7"/>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A72"/>
    <w:rsid w:val="00AB3F51"/>
    <w:rsid w:val="00AC4165"/>
    <w:rsid w:val="00AD34B5"/>
    <w:rsid w:val="00AE4F8E"/>
    <w:rsid w:val="00AE6AC6"/>
    <w:rsid w:val="00AF23DA"/>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3751"/>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7709"/>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00F30-A397-4902-87B7-A7FCB01A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2016-07-21T08:58:00Z</cp:lastPrinted>
  <dcterms:created xsi:type="dcterms:W3CDTF">2025-06-23T13:37:00Z</dcterms:created>
  <dcterms:modified xsi:type="dcterms:W3CDTF">2025-12-09T07:41:00Z</dcterms:modified>
</cp:coreProperties>
</file>