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03FBF87F"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A04B4E">
        <w:rPr>
          <w:rFonts w:ascii="Times New Roman" w:eastAsia="Times New Roman" w:hAnsi="Times New Roman"/>
          <w:b/>
          <w:bCs/>
          <w:sz w:val="24"/>
          <w:szCs w:val="24"/>
          <w:lang w:eastAsia="ru-RU"/>
        </w:rPr>
        <w:t>2</w:t>
      </w:r>
      <w:r w:rsidR="00145279">
        <w:rPr>
          <w:rFonts w:ascii="Times New Roman" w:eastAsia="Times New Roman" w:hAnsi="Times New Roman"/>
          <w:b/>
          <w:bCs/>
          <w:sz w:val="24"/>
          <w:szCs w:val="24"/>
          <w:lang w:eastAsia="ru-RU"/>
        </w:rPr>
        <w:t>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A15A14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D27CDB">
        <w:rPr>
          <w:rFonts w:ascii="Times New Roman" w:eastAsia="Times New Roman" w:hAnsi="Times New Roman"/>
          <w:sz w:val="24"/>
          <w:szCs w:val="24"/>
          <w:lang w:eastAsia="ru-RU"/>
        </w:rPr>
        <w:t xml:space="preserve">08 декабря </w:t>
      </w:r>
      <w:r w:rsidR="00F77306">
        <w:rPr>
          <w:rFonts w:ascii="Times New Roman" w:eastAsia="Times New Roman" w:hAnsi="Times New Roman"/>
          <w:sz w:val="24"/>
          <w:szCs w:val="24"/>
          <w:lang w:eastAsia="ru-RU"/>
        </w:rPr>
        <w:t>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54121979"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D27CDB">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B7374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5CACA425" w14:textId="0689D8ED" w:rsidR="00767BE1" w:rsidRDefault="00D27CDB" w:rsidP="00767BE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bookmarkStart w:id="1" w:name="_Hlk90911913"/>
      <w:proofErr w:type="spellStart"/>
      <w:r>
        <w:rPr>
          <w:rFonts w:ascii="Times New Roman" w:eastAsia="Times New Roman" w:hAnsi="Times New Roman"/>
          <w:sz w:val="24"/>
          <w:szCs w:val="24"/>
          <w:lang w:eastAsia="ru-RU"/>
        </w:rPr>
        <w:t>Камалиева</w:t>
      </w:r>
      <w:proofErr w:type="spellEnd"/>
      <w:r>
        <w:rPr>
          <w:rFonts w:ascii="Times New Roman" w:eastAsia="Times New Roman" w:hAnsi="Times New Roman"/>
          <w:sz w:val="24"/>
          <w:szCs w:val="24"/>
          <w:lang w:eastAsia="ru-RU"/>
        </w:rPr>
        <w:t xml:space="preserve"> Мария Сергеевна, номер в реестре </w:t>
      </w:r>
      <w:bookmarkEnd w:id="1"/>
      <w:r>
        <w:rPr>
          <w:rFonts w:ascii="Times New Roman" w:eastAsia="Times New Roman" w:hAnsi="Times New Roman"/>
          <w:sz w:val="24"/>
          <w:szCs w:val="24"/>
          <w:lang w:eastAsia="ru-RU"/>
        </w:rPr>
        <w:t>1004</w:t>
      </w:r>
      <w:r w:rsidR="00767BE1">
        <w:rPr>
          <w:rFonts w:ascii="Times New Roman" w:eastAsia="Times New Roman" w:hAnsi="Times New Roman"/>
          <w:sz w:val="24"/>
          <w:szCs w:val="24"/>
          <w:lang w:eastAsia="ru-RU"/>
        </w:rPr>
        <w:t>.</w:t>
      </w:r>
    </w:p>
    <w:p w14:paraId="3BA4212A" w14:textId="77777777" w:rsidR="00F02362" w:rsidRDefault="00F02362" w:rsidP="00F02362">
      <w:pPr>
        <w:pStyle w:val="a3"/>
        <w:spacing w:before="120" w:after="120" w:line="240" w:lineRule="auto"/>
        <w:jc w:val="both"/>
        <w:rPr>
          <w:rFonts w:ascii="Times New Roman" w:eastAsia="Times New Roman" w:hAnsi="Times New Roman"/>
          <w:sz w:val="24"/>
          <w:szCs w:val="24"/>
          <w:lang w:eastAsia="ru-RU"/>
        </w:rPr>
      </w:pPr>
    </w:p>
    <w:bookmarkEnd w:id="0"/>
    <w:p w14:paraId="2299149D" w14:textId="77777777" w:rsidR="00F02362" w:rsidRDefault="00F02362" w:rsidP="00F02362">
      <w:pPr>
        <w:pStyle w:val="a3"/>
        <w:spacing w:before="120" w:after="120" w:line="240" w:lineRule="auto"/>
        <w:ind w:left="0"/>
        <w:rPr>
          <w:rFonts w:ascii="Times New Roman" w:hAnsi="Times New Roman"/>
          <w:sz w:val="24"/>
          <w:szCs w:val="24"/>
        </w:rPr>
      </w:pPr>
    </w:p>
    <w:p w14:paraId="7962BEAC" w14:textId="2AACD30F"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D27CDB">
        <w:rPr>
          <w:rFonts w:ascii="Times New Roman" w:eastAsia="Times New Roman" w:hAnsi="Times New Roman"/>
          <w:sz w:val="24"/>
          <w:szCs w:val="24"/>
          <w:lang w:eastAsia="ru-RU"/>
        </w:rPr>
        <w:t xml:space="preserve">13 часов 20 минут 08 декабря </w:t>
      </w:r>
      <w:r w:rsidR="00767BE1">
        <w:rPr>
          <w:rFonts w:ascii="Times New Roman" w:eastAsia="Times New Roman" w:hAnsi="Times New Roman"/>
          <w:sz w:val="24"/>
          <w:szCs w:val="24"/>
          <w:lang w:eastAsia="ru-RU"/>
        </w:rPr>
        <w:t xml:space="preserve">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457FF681"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D27CDB">
        <w:rPr>
          <w:rFonts w:ascii="Times New Roman" w:eastAsia="Times New Roman" w:hAnsi="Times New Roman"/>
          <w:sz w:val="24"/>
          <w:szCs w:val="24"/>
          <w:lang w:eastAsia="ru-RU"/>
        </w:rPr>
        <w:t xml:space="preserve">08 декабря </w:t>
      </w:r>
      <w:bookmarkStart w:id="2" w:name="_GoBack"/>
      <w:bookmarkEnd w:id="2"/>
      <w:r w:rsidR="00F77306">
        <w:rPr>
          <w:rFonts w:ascii="Times New Roman" w:eastAsia="Times New Roman" w:hAnsi="Times New Roman"/>
          <w:sz w:val="24"/>
          <w:szCs w:val="24"/>
          <w:lang w:eastAsia="ru-RU"/>
        </w:rPr>
        <w:t>2023</w:t>
      </w:r>
      <w:r w:rsidR="00F02362">
        <w:rPr>
          <w:rFonts w:ascii="Times New Roman" w:eastAsia="Times New Roman" w:hAnsi="Times New Roman"/>
          <w:sz w:val="24"/>
          <w:szCs w:val="24"/>
          <w:lang w:eastAsia="ru-RU"/>
        </w:rPr>
        <w:t xml:space="preserve"> г.</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E1BE-528B-44E8-9419-43E97A19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2023-12-08T09:22:00Z</dcterms:created>
  <dcterms:modified xsi:type="dcterms:W3CDTF">2023-12-08T09:23:00Z</dcterms:modified>
</cp:coreProperties>
</file>