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637" w:rsidRPr="004F48E3" w:rsidRDefault="00D36637" w:rsidP="00D36637">
      <w:pPr>
        <w:pStyle w:val="a5"/>
        <w:ind w:left="5400"/>
        <w:jc w:val="right"/>
        <w:rPr>
          <w:i/>
          <w:sz w:val="24"/>
          <w:u w:val="single"/>
        </w:rPr>
      </w:pPr>
    </w:p>
    <w:p w:rsidR="00D36637" w:rsidRPr="004F48E3" w:rsidRDefault="00D36637" w:rsidP="00D36637">
      <w:pPr>
        <w:pStyle w:val="a5"/>
        <w:ind w:left="5400"/>
        <w:jc w:val="right"/>
        <w:rPr>
          <w:i/>
          <w:sz w:val="24"/>
          <w:u w:val="single"/>
        </w:rPr>
      </w:pPr>
    </w:p>
    <w:p w:rsidR="00E84108" w:rsidRPr="00676F6C" w:rsidRDefault="009907F6" w:rsidP="00300DB7">
      <w:pPr>
        <w:pStyle w:val="a5"/>
        <w:ind w:left="4820"/>
        <w:jc w:val="both"/>
        <w:rPr>
          <w:sz w:val="24"/>
        </w:rPr>
      </w:pPr>
      <w:r w:rsidRPr="00676F6C">
        <w:rPr>
          <w:sz w:val="24"/>
        </w:rPr>
        <w:t>УТВЕРЖДЕНО</w:t>
      </w:r>
    </w:p>
    <w:p w:rsidR="00D36637" w:rsidRPr="00676F6C" w:rsidRDefault="009907F6" w:rsidP="00300DB7">
      <w:pPr>
        <w:pStyle w:val="a5"/>
        <w:ind w:left="4820"/>
        <w:jc w:val="left"/>
        <w:rPr>
          <w:sz w:val="24"/>
        </w:rPr>
      </w:pPr>
      <w:r w:rsidRPr="00676F6C">
        <w:rPr>
          <w:sz w:val="24"/>
        </w:rPr>
        <w:t xml:space="preserve">Решением общего собрания </w:t>
      </w:r>
    </w:p>
    <w:p w:rsidR="009907F6" w:rsidRPr="00676F6C" w:rsidRDefault="009907F6" w:rsidP="00300DB7">
      <w:pPr>
        <w:pStyle w:val="a5"/>
        <w:ind w:left="4820"/>
        <w:jc w:val="left"/>
        <w:rPr>
          <w:sz w:val="24"/>
        </w:rPr>
      </w:pPr>
      <w:r w:rsidRPr="00676F6C">
        <w:rPr>
          <w:sz w:val="24"/>
        </w:rPr>
        <w:t xml:space="preserve">членов Национального </w:t>
      </w:r>
      <w:r w:rsidR="00300DB7" w:rsidRPr="00676F6C">
        <w:rPr>
          <w:sz w:val="24"/>
        </w:rPr>
        <w:t>объединения СРО оценщиков «</w:t>
      </w:r>
      <w:r w:rsidR="00E459DD" w:rsidRPr="00676F6C">
        <w:rPr>
          <w:sz w:val="24"/>
        </w:rPr>
        <w:t xml:space="preserve">Союз </w:t>
      </w:r>
      <w:r w:rsidR="00300DB7" w:rsidRPr="00676F6C">
        <w:rPr>
          <w:sz w:val="24"/>
        </w:rPr>
        <w:t xml:space="preserve"> СОО»</w:t>
      </w:r>
    </w:p>
    <w:p w:rsidR="009907F6" w:rsidRPr="00676F6C" w:rsidRDefault="009907F6" w:rsidP="00300DB7">
      <w:pPr>
        <w:pStyle w:val="a5"/>
        <w:ind w:left="4820"/>
        <w:jc w:val="both"/>
        <w:rPr>
          <w:sz w:val="24"/>
        </w:rPr>
      </w:pPr>
      <w:r w:rsidRPr="00676F6C">
        <w:rPr>
          <w:sz w:val="24"/>
        </w:rPr>
        <w:t>Протокол №</w:t>
      </w:r>
      <w:r w:rsidR="00B02326" w:rsidRPr="00676F6C">
        <w:rPr>
          <w:sz w:val="24"/>
        </w:rPr>
        <w:t xml:space="preserve"> 6</w:t>
      </w:r>
      <w:r w:rsidRPr="00676F6C">
        <w:rPr>
          <w:sz w:val="24"/>
        </w:rPr>
        <w:t xml:space="preserve"> от «</w:t>
      </w:r>
      <w:r w:rsidR="00300DB7" w:rsidRPr="00676F6C">
        <w:rPr>
          <w:sz w:val="24"/>
        </w:rPr>
        <w:t>13</w:t>
      </w:r>
      <w:r w:rsidRPr="00676F6C">
        <w:rPr>
          <w:sz w:val="24"/>
        </w:rPr>
        <w:t>»</w:t>
      </w:r>
      <w:r w:rsidR="000E16BD" w:rsidRPr="00676F6C">
        <w:rPr>
          <w:sz w:val="24"/>
        </w:rPr>
        <w:t xml:space="preserve"> </w:t>
      </w:r>
      <w:r w:rsidR="00300DB7" w:rsidRPr="00676F6C">
        <w:rPr>
          <w:sz w:val="24"/>
        </w:rPr>
        <w:t xml:space="preserve">августа </w:t>
      </w:r>
      <w:r w:rsidRPr="00676F6C">
        <w:rPr>
          <w:sz w:val="24"/>
        </w:rPr>
        <w:t>20</w:t>
      </w:r>
      <w:r w:rsidR="00300DB7" w:rsidRPr="00676F6C">
        <w:rPr>
          <w:sz w:val="24"/>
        </w:rPr>
        <w:t>19</w:t>
      </w:r>
      <w:r w:rsidRPr="00676F6C">
        <w:rPr>
          <w:sz w:val="24"/>
        </w:rPr>
        <w:t>г.</w:t>
      </w:r>
    </w:p>
    <w:p w:rsidR="009907F6" w:rsidRPr="00676F6C" w:rsidRDefault="009907F6" w:rsidP="00D36637">
      <w:pPr>
        <w:pStyle w:val="a5"/>
      </w:pPr>
    </w:p>
    <w:p w:rsidR="009907F6" w:rsidRPr="00676F6C" w:rsidRDefault="009907F6" w:rsidP="00D36637">
      <w:pPr>
        <w:pStyle w:val="a5"/>
      </w:pPr>
    </w:p>
    <w:p w:rsidR="00300DB7" w:rsidRPr="00676F6C" w:rsidRDefault="00686F23" w:rsidP="00300DB7">
      <w:pPr>
        <w:pStyle w:val="a5"/>
      </w:pPr>
      <w:r w:rsidRPr="00676F6C">
        <w:t>Положение</w:t>
      </w:r>
      <w:r w:rsidR="00E84108" w:rsidRPr="00676F6C">
        <w:t xml:space="preserve"> </w:t>
      </w:r>
      <w:r w:rsidR="00201AF0" w:rsidRPr="00676F6C">
        <w:t xml:space="preserve">о Комитете  </w:t>
      </w:r>
      <w:r w:rsidR="00403028" w:rsidRPr="00676F6C">
        <w:t>по оц</w:t>
      </w:r>
      <w:bookmarkStart w:id="0" w:name="_GoBack"/>
      <w:bookmarkEnd w:id="0"/>
      <w:r w:rsidR="00403028" w:rsidRPr="00676F6C">
        <w:t>еночной стоимостной судебной экспертизе</w:t>
      </w:r>
      <w:r w:rsidR="00403028" w:rsidRPr="00676F6C">
        <w:rPr>
          <w:sz w:val="22"/>
          <w:szCs w:val="22"/>
        </w:rPr>
        <w:t xml:space="preserve"> </w:t>
      </w:r>
      <w:r w:rsidR="00300DB7" w:rsidRPr="00676F6C">
        <w:t xml:space="preserve">Национального объединения </w:t>
      </w:r>
      <w:r w:rsidR="00986BEE" w:rsidRPr="00676F6C">
        <w:t xml:space="preserve">саморегулируемых организаций </w:t>
      </w:r>
      <w:r w:rsidR="00300DB7" w:rsidRPr="00676F6C">
        <w:t>оценщиков «</w:t>
      </w:r>
      <w:r w:rsidR="00E459DD" w:rsidRPr="00676F6C">
        <w:t xml:space="preserve">Союз </w:t>
      </w:r>
      <w:r w:rsidR="00300DB7" w:rsidRPr="00676F6C">
        <w:t xml:space="preserve"> СОО»</w:t>
      </w:r>
    </w:p>
    <w:p w:rsidR="00E84108" w:rsidRPr="00676F6C" w:rsidRDefault="00E84108" w:rsidP="00300DB7">
      <w:pPr>
        <w:pStyle w:val="a5"/>
      </w:pPr>
    </w:p>
    <w:p w:rsidR="00E84108" w:rsidRPr="00676F6C" w:rsidRDefault="00686F23" w:rsidP="00D36637">
      <w:pPr>
        <w:ind w:left="709"/>
        <w:jc w:val="center"/>
        <w:rPr>
          <w:b/>
          <w:bCs/>
        </w:rPr>
      </w:pPr>
      <w:r w:rsidRPr="00676F6C">
        <w:rPr>
          <w:b/>
          <w:bCs/>
        </w:rPr>
        <w:t xml:space="preserve">1. </w:t>
      </w:r>
      <w:r w:rsidR="00986BEE" w:rsidRPr="00676F6C">
        <w:rPr>
          <w:b/>
          <w:bCs/>
        </w:rPr>
        <w:t>Общие положения</w:t>
      </w:r>
    </w:p>
    <w:p w:rsidR="00AF3BAB" w:rsidRPr="00676F6C" w:rsidRDefault="001026D1" w:rsidP="00D36637">
      <w:pPr>
        <w:shd w:val="clear" w:color="auto" w:fill="FFFFFF"/>
        <w:tabs>
          <w:tab w:val="left" w:pos="0"/>
        </w:tabs>
        <w:ind w:firstLine="720"/>
        <w:jc w:val="both"/>
        <w:rPr>
          <w:color w:val="000000"/>
          <w:sz w:val="22"/>
          <w:szCs w:val="22"/>
        </w:rPr>
      </w:pPr>
      <w:r w:rsidRPr="00676F6C">
        <w:rPr>
          <w:color w:val="000000"/>
          <w:sz w:val="22"/>
          <w:szCs w:val="22"/>
        </w:rPr>
        <w:t xml:space="preserve">1.1. Настоящее </w:t>
      </w:r>
      <w:r w:rsidR="00AF3BAB" w:rsidRPr="00676F6C">
        <w:rPr>
          <w:color w:val="000000"/>
          <w:sz w:val="22"/>
          <w:szCs w:val="22"/>
        </w:rPr>
        <w:t>По</w:t>
      </w:r>
      <w:r w:rsidR="002D2B29" w:rsidRPr="00676F6C">
        <w:rPr>
          <w:color w:val="000000"/>
          <w:sz w:val="22"/>
          <w:szCs w:val="22"/>
        </w:rPr>
        <w:t>ложение</w:t>
      </w:r>
      <w:r w:rsidR="00AF3BAB" w:rsidRPr="00676F6C">
        <w:rPr>
          <w:color w:val="000000"/>
          <w:sz w:val="22"/>
          <w:szCs w:val="22"/>
        </w:rPr>
        <w:t xml:space="preserve"> разработан</w:t>
      </w:r>
      <w:r w:rsidRPr="00676F6C">
        <w:rPr>
          <w:color w:val="000000"/>
          <w:sz w:val="22"/>
          <w:szCs w:val="22"/>
        </w:rPr>
        <w:t>о</w:t>
      </w:r>
      <w:r w:rsidR="00AF3BAB" w:rsidRPr="00676F6C">
        <w:rPr>
          <w:color w:val="000000"/>
          <w:sz w:val="22"/>
          <w:szCs w:val="22"/>
        </w:rPr>
        <w:t xml:space="preserve"> в соответствии с действующим законодательством Российской Федерации, Уставом, другими внутренними документами Национального </w:t>
      </w:r>
      <w:r w:rsidR="00986BEE" w:rsidRPr="00676F6C">
        <w:rPr>
          <w:color w:val="000000"/>
          <w:sz w:val="22"/>
          <w:szCs w:val="22"/>
        </w:rPr>
        <w:t xml:space="preserve">объединения саморегулируемых организаций оценщиков «Союз СОО» </w:t>
      </w:r>
      <w:r w:rsidR="00AF3BAB" w:rsidRPr="00676F6C">
        <w:rPr>
          <w:color w:val="000000"/>
          <w:sz w:val="22"/>
          <w:szCs w:val="22"/>
        </w:rPr>
        <w:t xml:space="preserve">и </w:t>
      </w:r>
      <w:r w:rsidR="00457867" w:rsidRPr="00676F6C">
        <w:rPr>
          <w:color w:val="000000"/>
          <w:sz w:val="22"/>
          <w:szCs w:val="22"/>
        </w:rPr>
        <w:t xml:space="preserve">определяет </w:t>
      </w:r>
      <w:r w:rsidR="002D2B29" w:rsidRPr="00676F6C">
        <w:rPr>
          <w:color w:val="000000"/>
          <w:sz w:val="22"/>
          <w:szCs w:val="22"/>
        </w:rPr>
        <w:t xml:space="preserve">компетенцию, </w:t>
      </w:r>
      <w:r w:rsidR="00457867" w:rsidRPr="00676F6C">
        <w:rPr>
          <w:color w:val="000000"/>
          <w:sz w:val="22"/>
          <w:szCs w:val="22"/>
        </w:rPr>
        <w:t xml:space="preserve">порядок формирования, </w:t>
      </w:r>
      <w:r w:rsidR="002D2B29" w:rsidRPr="00676F6C">
        <w:rPr>
          <w:color w:val="000000"/>
          <w:sz w:val="22"/>
          <w:szCs w:val="22"/>
        </w:rPr>
        <w:t xml:space="preserve">созыва и проведения заседаний, принятия решений по вопросам, относящимся к компетенции </w:t>
      </w:r>
      <w:r w:rsidR="00457867" w:rsidRPr="00676F6C">
        <w:rPr>
          <w:color w:val="000000"/>
          <w:sz w:val="22"/>
          <w:szCs w:val="22"/>
        </w:rPr>
        <w:t xml:space="preserve"> Комитетов </w:t>
      </w:r>
      <w:r w:rsidR="00986BEE" w:rsidRPr="00676F6C">
        <w:rPr>
          <w:color w:val="000000"/>
          <w:sz w:val="22"/>
          <w:szCs w:val="22"/>
        </w:rPr>
        <w:t>Национального объединения саморегулируемых организаций оценщиков «Союз СОО»</w:t>
      </w:r>
      <w:r w:rsidR="00457867" w:rsidRPr="00676F6C">
        <w:rPr>
          <w:color w:val="000000"/>
          <w:sz w:val="22"/>
          <w:szCs w:val="22"/>
        </w:rPr>
        <w:t>.</w:t>
      </w:r>
    </w:p>
    <w:p w:rsidR="00E84108" w:rsidRPr="00676F6C" w:rsidRDefault="00686F23" w:rsidP="00D36637">
      <w:pPr>
        <w:shd w:val="clear" w:color="auto" w:fill="FFFFFF"/>
        <w:tabs>
          <w:tab w:val="left" w:pos="0"/>
        </w:tabs>
        <w:ind w:firstLine="720"/>
        <w:jc w:val="both"/>
        <w:rPr>
          <w:sz w:val="22"/>
          <w:szCs w:val="22"/>
        </w:rPr>
      </w:pPr>
      <w:r w:rsidRPr="00676F6C">
        <w:rPr>
          <w:color w:val="000000"/>
          <w:sz w:val="22"/>
          <w:szCs w:val="22"/>
        </w:rPr>
        <w:t>1.</w:t>
      </w:r>
      <w:r w:rsidR="002D2B29" w:rsidRPr="00676F6C">
        <w:rPr>
          <w:color w:val="000000"/>
          <w:sz w:val="22"/>
          <w:szCs w:val="22"/>
        </w:rPr>
        <w:t>2</w:t>
      </w:r>
      <w:r w:rsidR="00BA64BE" w:rsidRPr="00676F6C">
        <w:rPr>
          <w:color w:val="000000"/>
          <w:sz w:val="22"/>
          <w:szCs w:val="22"/>
        </w:rPr>
        <w:t>. Комитет</w:t>
      </w:r>
      <w:r w:rsidR="00BA64BE" w:rsidRPr="00676F6C">
        <w:rPr>
          <w:sz w:val="22"/>
          <w:szCs w:val="22"/>
        </w:rPr>
        <w:t xml:space="preserve"> по оценочной стоимостной судебной экспертизе Национального объединения саморегулируемых организаций оценщиков «Союз СОО» </w:t>
      </w:r>
      <w:r w:rsidR="00E84108" w:rsidRPr="00676F6C">
        <w:rPr>
          <w:sz w:val="22"/>
          <w:szCs w:val="22"/>
        </w:rPr>
        <w:t xml:space="preserve">(далее – соответственно, Комитет и </w:t>
      </w:r>
      <w:r w:rsidR="00E459DD" w:rsidRPr="00676F6C">
        <w:rPr>
          <w:sz w:val="22"/>
          <w:szCs w:val="22"/>
        </w:rPr>
        <w:t>Союз  СОО</w:t>
      </w:r>
      <w:r w:rsidR="00E84108" w:rsidRPr="00676F6C">
        <w:rPr>
          <w:sz w:val="22"/>
          <w:szCs w:val="22"/>
        </w:rPr>
        <w:t xml:space="preserve">) создается по инициативе </w:t>
      </w:r>
      <w:r w:rsidR="00DA1004" w:rsidRPr="00676F6C">
        <w:rPr>
          <w:sz w:val="22"/>
          <w:szCs w:val="22"/>
        </w:rPr>
        <w:t>саморегулируемых организаций оценщиков (далее СРОО) – членов,</w:t>
      </w:r>
      <w:r w:rsidR="00E84108" w:rsidRPr="00676F6C">
        <w:rPr>
          <w:sz w:val="22"/>
          <w:szCs w:val="22"/>
        </w:rPr>
        <w:t xml:space="preserve"> входящих в состав </w:t>
      </w:r>
      <w:r w:rsidR="00E459DD" w:rsidRPr="00676F6C">
        <w:rPr>
          <w:sz w:val="22"/>
          <w:szCs w:val="22"/>
        </w:rPr>
        <w:t>Союз</w:t>
      </w:r>
      <w:r w:rsidR="00616DC8" w:rsidRPr="00676F6C">
        <w:rPr>
          <w:sz w:val="22"/>
          <w:szCs w:val="22"/>
        </w:rPr>
        <w:t>а</w:t>
      </w:r>
      <w:r w:rsidR="00E459DD" w:rsidRPr="00676F6C">
        <w:rPr>
          <w:sz w:val="22"/>
          <w:szCs w:val="22"/>
        </w:rPr>
        <w:t xml:space="preserve">  СОО</w:t>
      </w:r>
      <w:r w:rsidR="00DA1004" w:rsidRPr="00676F6C">
        <w:rPr>
          <w:sz w:val="22"/>
          <w:szCs w:val="22"/>
        </w:rPr>
        <w:t>.</w:t>
      </w:r>
      <w:r w:rsidR="00E84108" w:rsidRPr="00676F6C">
        <w:rPr>
          <w:sz w:val="22"/>
          <w:szCs w:val="22"/>
        </w:rPr>
        <w:t xml:space="preserve"> </w:t>
      </w:r>
    </w:p>
    <w:p w:rsidR="00E84108" w:rsidRPr="00676F6C" w:rsidRDefault="00D36637" w:rsidP="00D36637">
      <w:pPr>
        <w:shd w:val="clear" w:color="auto" w:fill="FFFFFF"/>
        <w:tabs>
          <w:tab w:val="left" w:pos="0"/>
        </w:tabs>
        <w:ind w:firstLine="720"/>
        <w:jc w:val="both"/>
        <w:rPr>
          <w:sz w:val="22"/>
          <w:szCs w:val="22"/>
        </w:rPr>
      </w:pPr>
      <w:r w:rsidRPr="00676F6C">
        <w:rPr>
          <w:sz w:val="22"/>
          <w:szCs w:val="22"/>
        </w:rPr>
        <w:t>1.3</w:t>
      </w:r>
      <w:r w:rsidR="00686F23" w:rsidRPr="00676F6C">
        <w:rPr>
          <w:sz w:val="22"/>
          <w:szCs w:val="22"/>
        </w:rPr>
        <w:t xml:space="preserve">.  </w:t>
      </w:r>
      <w:r w:rsidR="00E84108" w:rsidRPr="00676F6C">
        <w:rPr>
          <w:sz w:val="22"/>
          <w:szCs w:val="22"/>
        </w:rPr>
        <w:t>Комитет осуществляет свою деятельность на общественных началах в соответствии с принципами гласности, самостоятельности и равноправия его членов.</w:t>
      </w:r>
    </w:p>
    <w:p w:rsidR="00E84108" w:rsidRPr="00676F6C" w:rsidRDefault="00686F23" w:rsidP="00D36637">
      <w:pPr>
        <w:shd w:val="clear" w:color="auto" w:fill="FFFFFF"/>
        <w:tabs>
          <w:tab w:val="left" w:pos="0"/>
        </w:tabs>
        <w:ind w:firstLine="720"/>
        <w:jc w:val="both"/>
        <w:rPr>
          <w:sz w:val="22"/>
          <w:szCs w:val="22"/>
        </w:rPr>
      </w:pPr>
      <w:r w:rsidRPr="00676F6C">
        <w:rPr>
          <w:sz w:val="22"/>
          <w:szCs w:val="22"/>
        </w:rPr>
        <w:t>1.</w:t>
      </w:r>
      <w:r w:rsidR="00D36637" w:rsidRPr="00676F6C">
        <w:rPr>
          <w:sz w:val="22"/>
          <w:szCs w:val="22"/>
        </w:rPr>
        <w:t>4</w:t>
      </w:r>
      <w:r w:rsidRPr="00676F6C">
        <w:rPr>
          <w:sz w:val="22"/>
          <w:szCs w:val="22"/>
        </w:rPr>
        <w:t xml:space="preserve">. </w:t>
      </w:r>
      <w:r w:rsidR="00DA1004" w:rsidRPr="00676F6C">
        <w:rPr>
          <w:sz w:val="22"/>
          <w:szCs w:val="22"/>
        </w:rPr>
        <w:t xml:space="preserve">Комитет является постоянно действующим рабочим органом </w:t>
      </w:r>
      <w:r w:rsidR="00E459DD" w:rsidRPr="00676F6C">
        <w:rPr>
          <w:sz w:val="22"/>
          <w:szCs w:val="22"/>
        </w:rPr>
        <w:t>Союза  СОО</w:t>
      </w:r>
      <w:r w:rsidR="00DA1004" w:rsidRPr="00676F6C">
        <w:rPr>
          <w:sz w:val="22"/>
          <w:szCs w:val="22"/>
        </w:rPr>
        <w:t xml:space="preserve">. </w:t>
      </w:r>
      <w:r w:rsidR="00E84108" w:rsidRPr="00676F6C">
        <w:rPr>
          <w:sz w:val="22"/>
          <w:szCs w:val="22"/>
        </w:rPr>
        <w:t xml:space="preserve">В </w:t>
      </w:r>
      <w:r w:rsidR="00E84108" w:rsidRPr="00676F6C">
        <w:rPr>
          <w:color w:val="000000"/>
          <w:sz w:val="22"/>
          <w:szCs w:val="22"/>
        </w:rPr>
        <w:t>своей</w:t>
      </w:r>
      <w:r w:rsidR="00E84108" w:rsidRPr="00676F6C">
        <w:rPr>
          <w:sz w:val="22"/>
          <w:szCs w:val="22"/>
        </w:rPr>
        <w:t xml:space="preserve"> деятельности Комитет руководствуется законодательством Российской Федерации, уставом </w:t>
      </w:r>
      <w:r w:rsidR="00E459DD" w:rsidRPr="00676F6C">
        <w:rPr>
          <w:sz w:val="22"/>
          <w:szCs w:val="22"/>
        </w:rPr>
        <w:t>Союза  СОО</w:t>
      </w:r>
      <w:r w:rsidR="00DA1004" w:rsidRPr="00676F6C">
        <w:rPr>
          <w:sz w:val="22"/>
          <w:szCs w:val="22"/>
        </w:rPr>
        <w:t xml:space="preserve">, </w:t>
      </w:r>
      <w:r w:rsidR="00E84108" w:rsidRPr="00676F6C">
        <w:rPr>
          <w:sz w:val="22"/>
          <w:szCs w:val="22"/>
        </w:rPr>
        <w:t xml:space="preserve">а также настоящим </w:t>
      </w:r>
      <w:r w:rsidR="00846388" w:rsidRPr="00676F6C">
        <w:rPr>
          <w:sz w:val="22"/>
          <w:szCs w:val="22"/>
        </w:rPr>
        <w:t>Положением</w:t>
      </w:r>
      <w:r w:rsidR="00E84108" w:rsidRPr="00676F6C">
        <w:rPr>
          <w:sz w:val="22"/>
          <w:szCs w:val="22"/>
        </w:rPr>
        <w:t xml:space="preserve">. </w:t>
      </w:r>
    </w:p>
    <w:p w:rsidR="00D36637" w:rsidRPr="00676F6C" w:rsidRDefault="00D36637" w:rsidP="00D36637">
      <w:pPr>
        <w:ind w:firstLine="720"/>
        <w:jc w:val="center"/>
        <w:rPr>
          <w:b/>
        </w:rPr>
      </w:pPr>
    </w:p>
    <w:p w:rsidR="00E84108" w:rsidRPr="00676F6C" w:rsidRDefault="00986BEE" w:rsidP="00D36637">
      <w:pPr>
        <w:ind w:firstLine="709"/>
        <w:jc w:val="center"/>
        <w:rPr>
          <w:b/>
        </w:rPr>
      </w:pPr>
      <w:r w:rsidRPr="00676F6C">
        <w:rPr>
          <w:b/>
        </w:rPr>
        <w:t>2. Цели и задачи К</w:t>
      </w:r>
      <w:r w:rsidR="00686F23" w:rsidRPr="00676F6C">
        <w:rPr>
          <w:b/>
        </w:rPr>
        <w:t>омитета</w:t>
      </w:r>
    </w:p>
    <w:p w:rsidR="009907F6" w:rsidRPr="00676F6C" w:rsidRDefault="00BA64BE" w:rsidP="00D36637">
      <w:pPr>
        <w:ind w:firstLine="709"/>
        <w:jc w:val="both"/>
        <w:rPr>
          <w:sz w:val="22"/>
          <w:szCs w:val="22"/>
        </w:rPr>
      </w:pPr>
      <w:r w:rsidRPr="00676F6C">
        <w:rPr>
          <w:sz w:val="22"/>
          <w:szCs w:val="22"/>
        </w:rPr>
        <w:t xml:space="preserve">Основными целями </w:t>
      </w:r>
      <w:r w:rsidR="009907F6" w:rsidRPr="00676F6C">
        <w:rPr>
          <w:sz w:val="22"/>
          <w:szCs w:val="22"/>
        </w:rPr>
        <w:t>Комитета являются:</w:t>
      </w:r>
    </w:p>
    <w:p w:rsidR="008A6694" w:rsidRPr="00676F6C" w:rsidRDefault="009907F6" w:rsidP="00D36637">
      <w:pPr>
        <w:ind w:firstLine="709"/>
        <w:jc w:val="both"/>
        <w:rPr>
          <w:sz w:val="22"/>
          <w:szCs w:val="22"/>
        </w:rPr>
      </w:pPr>
      <w:r w:rsidRPr="00676F6C">
        <w:rPr>
          <w:sz w:val="22"/>
          <w:szCs w:val="22"/>
        </w:rPr>
        <w:t xml:space="preserve">- организация и координация мероприятий по разработке согласованной идеологии и политики членов </w:t>
      </w:r>
      <w:r w:rsidR="00E459DD" w:rsidRPr="00676F6C">
        <w:rPr>
          <w:sz w:val="22"/>
          <w:szCs w:val="22"/>
        </w:rPr>
        <w:t>Союза  СОО</w:t>
      </w:r>
      <w:r w:rsidRPr="00676F6C">
        <w:rPr>
          <w:sz w:val="22"/>
          <w:szCs w:val="22"/>
        </w:rPr>
        <w:t xml:space="preserve"> по решению вопросов профессионального оценочного сообщества</w:t>
      </w:r>
      <w:r w:rsidR="007002F0" w:rsidRPr="00676F6C">
        <w:rPr>
          <w:sz w:val="22"/>
          <w:szCs w:val="22"/>
        </w:rPr>
        <w:t xml:space="preserve">, </w:t>
      </w:r>
      <w:r w:rsidR="00616DC8" w:rsidRPr="00676F6C">
        <w:rPr>
          <w:sz w:val="22"/>
          <w:szCs w:val="22"/>
        </w:rPr>
        <w:t xml:space="preserve">касающихся </w:t>
      </w:r>
      <w:r w:rsidR="007002F0" w:rsidRPr="00676F6C">
        <w:rPr>
          <w:sz w:val="22"/>
          <w:szCs w:val="22"/>
        </w:rPr>
        <w:t>компете</w:t>
      </w:r>
      <w:r w:rsidR="00986BEE" w:rsidRPr="00676F6C">
        <w:rPr>
          <w:sz w:val="22"/>
          <w:szCs w:val="22"/>
        </w:rPr>
        <w:t>нции К</w:t>
      </w:r>
      <w:r w:rsidR="007002F0" w:rsidRPr="00676F6C">
        <w:rPr>
          <w:sz w:val="22"/>
          <w:szCs w:val="22"/>
        </w:rPr>
        <w:t>омитета</w:t>
      </w:r>
      <w:r w:rsidRPr="00676F6C">
        <w:rPr>
          <w:sz w:val="22"/>
          <w:szCs w:val="22"/>
        </w:rPr>
        <w:t>;</w:t>
      </w:r>
    </w:p>
    <w:p w:rsidR="009907F6" w:rsidRPr="00676F6C" w:rsidRDefault="009907F6" w:rsidP="00D36637">
      <w:pPr>
        <w:ind w:firstLine="709"/>
        <w:jc w:val="both"/>
        <w:rPr>
          <w:sz w:val="22"/>
          <w:szCs w:val="22"/>
        </w:rPr>
      </w:pPr>
      <w:r w:rsidRPr="00676F6C">
        <w:rPr>
          <w:sz w:val="22"/>
          <w:szCs w:val="22"/>
        </w:rPr>
        <w:t xml:space="preserve">-  привлечение интеллектуального, организационного и ресурсного потенциала членов </w:t>
      </w:r>
      <w:r w:rsidR="00E459DD" w:rsidRPr="00676F6C">
        <w:rPr>
          <w:sz w:val="22"/>
          <w:szCs w:val="22"/>
        </w:rPr>
        <w:t>Союза  СОО</w:t>
      </w:r>
      <w:r w:rsidR="00F310F4" w:rsidRPr="00676F6C">
        <w:rPr>
          <w:sz w:val="22"/>
          <w:szCs w:val="22"/>
        </w:rPr>
        <w:t xml:space="preserve"> и заинтересованных организаций</w:t>
      </w:r>
      <w:r w:rsidRPr="00676F6C">
        <w:rPr>
          <w:sz w:val="22"/>
          <w:szCs w:val="22"/>
        </w:rPr>
        <w:t xml:space="preserve"> к решению  актуальных проблем оценочной деятельности </w:t>
      </w:r>
      <w:r w:rsidR="00300DB7" w:rsidRPr="00676F6C">
        <w:rPr>
          <w:sz w:val="22"/>
          <w:szCs w:val="22"/>
        </w:rPr>
        <w:t xml:space="preserve">и саморегулирования в оценочной деятельности </w:t>
      </w:r>
      <w:r w:rsidRPr="00676F6C">
        <w:rPr>
          <w:sz w:val="22"/>
          <w:szCs w:val="22"/>
        </w:rPr>
        <w:t xml:space="preserve">в </w:t>
      </w:r>
      <w:r w:rsidR="008A6694" w:rsidRPr="00676F6C">
        <w:rPr>
          <w:sz w:val="22"/>
          <w:szCs w:val="22"/>
        </w:rPr>
        <w:t>РФ;</w:t>
      </w:r>
    </w:p>
    <w:p w:rsidR="008A6694" w:rsidRPr="00676F6C" w:rsidRDefault="008A6694" w:rsidP="00D36637">
      <w:pPr>
        <w:ind w:firstLine="709"/>
        <w:jc w:val="both"/>
        <w:rPr>
          <w:sz w:val="22"/>
          <w:szCs w:val="22"/>
        </w:rPr>
      </w:pPr>
      <w:r w:rsidRPr="00676F6C">
        <w:rPr>
          <w:sz w:val="22"/>
          <w:szCs w:val="22"/>
        </w:rPr>
        <w:t>- мониторинг и анализ задач и проблем, относящихся к направлению</w:t>
      </w:r>
      <w:r w:rsidR="00986BEE" w:rsidRPr="00676F6C">
        <w:rPr>
          <w:sz w:val="22"/>
          <w:szCs w:val="22"/>
        </w:rPr>
        <w:t xml:space="preserve"> деятельности К</w:t>
      </w:r>
      <w:r w:rsidRPr="00676F6C">
        <w:rPr>
          <w:sz w:val="22"/>
          <w:szCs w:val="22"/>
        </w:rPr>
        <w:t>омитета, выработка рекомендаций по их решению;</w:t>
      </w:r>
    </w:p>
    <w:p w:rsidR="008A6694" w:rsidRPr="00676F6C" w:rsidRDefault="008A6694" w:rsidP="00D36637">
      <w:pPr>
        <w:ind w:firstLine="709"/>
        <w:jc w:val="both"/>
        <w:rPr>
          <w:sz w:val="22"/>
          <w:szCs w:val="22"/>
        </w:rPr>
      </w:pPr>
      <w:r w:rsidRPr="00676F6C">
        <w:rPr>
          <w:sz w:val="22"/>
          <w:szCs w:val="22"/>
        </w:rPr>
        <w:t xml:space="preserve">- организация эффективного сотрудничества членов </w:t>
      </w:r>
      <w:r w:rsidR="00E459DD" w:rsidRPr="00676F6C">
        <w:rPr>
          <w:sz w:val="22"/>
          <w:szCs w:val="22"/>
        </w:rPr>
        <w:t>Союза  СОО</w:t>
      </w:r>
      <w:r w:rsidRPr="00676F6C">
        <w:rPr>
          <w:sz w:val="22"/>
          <w:szCs w:val="22"/>
        </w:rPr>
        <w:t xml:space="preserve">, а также заинтересованных организаций по вопросам, относящимся к компетенции </w:t>
      </w:r>
      <w:r w:rsidR="00D95202" w:rsidRPr="00676F6C">
        <w:rPr>
          <w:sz w:val="22"/>
          <w:szCs w:val="22"/>
        </w:rPr>
        <w:t>Комитета</w:t>
      </w:r>
      <w:r w:rsidRPr="00676F6C">
        <w:rPr>
          <w:sz w:val="22"/>
          <w:szCs w:val="22"/>
        </w:rPr>
        <w:t>;</w:t>
      </w:r>
    </w:p>
    <w:p w:rsidR="008A6694" w:rsidRPr="00676F6C" w:rsidRDefault="008A6694" w:rsidP="00D36637">
      <w:pPr>
        <w:ind w:firstLine="720"/>
        <w:jc w:val="both"/>
        <w:rPr>
          <w:sz w:val="22"/>
          <w:szCs w:val="22"/>
        </w:rPr>
      </w:pPr>
      <w:r w:rsidRPr="00676F6C">
        <w:rPr>
          <w:sz w:val="22"/>
          <w:szCs w:val="22"/>
        </w:rPr>
        <w:t xml:space="preserve">- анализ действующего федерального законодательства и других нормативных актов, касающихся оценочной деятельности </w:t>
      </w:r>
      <w:r w:rsidR="00300DB7" w:rsidRPr="00676F6C">
        <w:rPr>
          <w:sz w:val="22"/>
          <w:szCs w:val="22"/>
        </w:rPr>
        <w:t xml:space="preserve">и саморегулирования в оценочной деятельности </w:t>
      </w:r>
      <w:r w:rsidRPr="00676F6C">
        <w:rPr>
          <w:sz w:val="22"/>
          <w:szCs w:val="22"/>
        </w:rPr>
        <w:t xml:space="preserve">и выработке единой позиции членов </w:t>
      </w:r>
      <w:r w:rsidR="00E459DD" w:rsidRPr="00676F6C">
        <w:rPr>
          <w:sz w:val="22"/>
          <w:szCs w:val="22"/>
        </w:rPr>
        <w:t>Союза  СОО</w:t>
      </w:r>
      <w:r w:rsidRPr="00676F6C">
        <w:rPr>
          <w:sz w:val="22"/>
          <w:szCs w:val="22"/>
        </w:rPr>
        <w:t xml:space="preserve"> по внесению необходимых изменений в рамках вопросов, относящихся к компетенции </w:t>
      </w:r>
      <w:r w:rsidR="00D95202" w:rsidRPr="00676F6C">
        <w:rPr>
          <w:sz w:val="22"/>
          <w:szCs w:val="22"/>
        </w:rPr>
        <w:t>Комитета</w:t>
      </w:r>
      <w:r w:rsidRPr="00676F6C">
        <w:rPr>
          <w:sz w:val="22"/>
          <w:szCs w:val="22"/>
        </w:rPr>
        <w:t>.</w:t>
      </w:r>
    </w:p>
    <w:p w:rsidR="008A6694" w:rsidRPr="00676F6C" w:rsidRDefault="003B6E38" w:rsidP="00D36637">
      <w:pPr>
        <w:ind w:firstLine="709"/>
        <w:jc w:val="both"/>
        <w:rPr>
          <w:sz w:val="22"/>
          <w:szCs w:val="22"/>
        </w:rPr>
      </w:pPr>
      <w:r w:rsidRPr="00676F6C">
        <w:rPr>
          <w:sz w:val="22"/>
          <w:szCs w:val="22"/>
        </w:rPr>
        <w:t xml:space="preserve">- разработка документов и предложений для </w:t>
      </w:r>
      <w:r w:rsidR="00E459DD" w:rsidRPr="00676F6C">
        <w:rPr>
          <w:sz w:val="22"/>
          <w:szCs w:val="22"/>
        </w:rPr>
        <w:t>Союза  СОО</w:t>
      </w:r>
      <w:r w:rsidRPr="00676F6C">
        <w:rPr>
          <w:sz w:val="22"/>
          <w:szCs w:val="22"/>
        </w:rPr>
        <w:t xml:space="preserve"> по вопросам, касающи</w:t>
      </w:r>
      <w:r w:rsidR="007002F0" w:rsidRPr="00676F6C">
        <w:rPr>
          <w:sz w:val="22"/>
          <w:szCs w:val="22"/>
        </w:rPr>
        <w:t>м</w:t>
      </w:r>
      <w:r w:rsidRPr="00676F6C">
        <w:rPr>
          <w:sz w:val="22"/>
          <w:szCs w:val="22"/>
        </w:rPr>
        <w:t xml:space="preserve">ся компетенции </w:t>
      </w:r>
      <w:r w:rsidR="000012E8" w:rsidRPr="00676F6C">
        <w:rPr>
          <w:sz w:val="22"/>
          <w:szCs w:val="22"/>
        </w:rPr>
        <w:t>Комитета</w:t>
      </w:r>
      <w:r w:rsidR="00B02326" w:rsidRPr="00676F6C">
        <w:rPr>
          <w:sz w:val="22"/>
          <w:szCs w:val="22"/>
        </w:rPr>
        <w:t>.</w:t>
      </w:r>
    </w:p>
    <w:p w:rsidR="00BA64BE" w:rsidRPr="00676F6C" w:rsidRDefault="00BA64BE" w:rsidP="00BA64BE">
      <w:pPr>
        <w:ind w:firstLine="709"/>
        <w:jc w:val="both"/>
        <w:rPr>
          <w:sz w:val="22"/>
          <w:szCs w:val="22"/>
        </w:rPr>
      </w:pPr>
      <w:r w:rsidRPr="00676F6C">
        <w:rPr>
          <w:sz w:val="22"/>
          <w:szCs w:val="22"/>
        </w:rPr>
        <w:t xml:space="preserve">Основными задачами Комитета являются: </w:t>
      </w:r>
    </w:p>
    <w:p w:rsidR="00BA64BE" w:rsidRPr="00676F6C" w:rsidRDefault="00BA64BE" w:rsidP="00BA64BE">
      <w:pPr>
        <w:ind w:firstLine="709"/>
        <w:jc w:val="both"/>
        <w:rPr>
          <w:sz w:val="22"/>
          <w:szCs w:val="22"/>
        </w:rPr>
      </w:pPr>
      <w:r w:rsidRPr="00676F6C">
        <w:rPr>
          <w:sz w:val="22"/>
          <w:szCs w:val="22"/>
        </w:rPr>
        <w:t xml:space="preserve">- Формирование универсального перечня требований к судебным экспертам по стоимостной судебной экспертизе (далее судебные эксперты); </w:t>
      </w:r>
    </w:p>
    <w:p w:rsidR="00BA64BE" w:rsidRPr="00676F6C" w:rsidRDefault="00BA64BE" w:rsidP="00BA64BE">
      <w:pPr>
        <w:ind w:firstLine="709"/>
        <w:jc w:val="both"/>
        <w:rPr>
          <w:sz w:val="22"/>
          <w:szCs w:val="22"/>
        </w:rPr>
      </w:pPr>
      <w:r w:rsidRPr="00676F6C">
        <w:rPr>
          <w:sz w:val="22"/>
          <w:szCs w:val="22"/>
        </w:rPr>
        <w:t xml:space="preserve">- Организация взаимодействия с судейским сообществом в целях распространения единых подходов при назначении судебных экспертов; </w:t>
      </w:r>
    </w:p>
    <w:p w:rsidR="00BA64BE" w:rsidRPr="00676F6C" w:rsidRDefault="00BA64BE" w:rsidP="00BA64BE">
      <w:pPr>
        <w:ind w:firstLine="709"/>
        <w:jc w:val="both"/>
        <w:rPr>
          <w:sz w:val="22"/>
          <w:szCs w:val="22"/>
        </w:rPr>
      </w:pPr>
      <w:r w:rsidRPr="00676F6C">
        <w:rPr>
          <w:sz w:val="22"/>
          <w:szCs w:val="22"/>
        </w:rPr>
        <w:t xml:space="preserve">- Обзор и распространение успешной практики проведения оценочной стоимостной судебной экспертизы; </w:t>
      </w:r>
    </w:p>
    <w:p w:rsidR="00BA64BE" w:rsidRPr="00676F6C" w:rsidRDefault="00BA64BE" w:rsidP="00BA64BE">
      <w:pPr>
        <w:ind w:firstLine="709"/>
        <w:jc w:val="both"/>
        <w:rPr>
          <w:sz w:val="22"/>
          <w:szCs w:val="22"/>
        </w:rPr>
      </w:pPr>
      <w:r w:rsidRPr="00676F6C">
        <w:rPr>
          <w:sz w:val="22"/>
          <w:szCs w:val="22"/>
        </w:rPr>
        <w:lastRenderedPageBreak/>
        <w:t>- Оказание профессионального содействия и поддержки для обеспечения объективности и повышения профессионализма при осуществлении экспертной деятельности в рамках судебных процедур в экономических спорах и разбирательств, экспертной, информационной и консультативной  поддержки,  в рамках судебной экспертной деятельности;</w:t>
      </w:r>
    </w:p>
    <w:p w:rsidR="00BA64BE" w:rsidRPr="00676F6C" w:rsidRDefault="00BA64BE" w:rsidP="00BA64BE">
      <w:pPr>
        <w:shd w:val="clear" w:color="auto" w:fill="FFFFFF"/>
        <w:ind w:firstLine="709"/>
        <w:jc w:val="both"/>
        <w:rPr>
          <w:sz w:val="22"/>
          <w:szCs w:val="22"/>
        </w:rPr>
      </w:pPr>
      <w:r w:rsidRPr="00676F6C">
        <w:rPr>
          <w:sz w:val="22"/>
          <w:szCs w:val="22"/>
        </w:rPr>
        <w:t>- Расширение участия профессионального экспертного и оценочного сообщества в осуществлении экспертных мероприятий в рамках судебных процессов;</w:t>
      </w:r>
    </w:p>
    <w:p w:rsidR="00BA64BE" w:rsidRPr="00676F6C" w:rsidRDefault="00BA64BE" w:rsidP="00BA64BE">
      <w:pPr>
        <w:shd w:val="clear" w:color="auto" w:fill="FFFFFF"/>
        <w:ind w:firstLine="709"/>
        <w:jc w:val="both"/>
        <w:rPr>
          <w:sz w:val="22"/>
          <w:szCs w:val="22"/>
        </w:rPr>
      </w:pPr>
      <w:r w:rsidRPr="00676F6C">
        <w:rPr>
          <w:sz w:val="22"/>
          <w:szCs w:val="22"/>
        </w:rPr>
        <w:t>- Проведение экспертных и консультативных заседаний совместно с оценочным, экспертным и судейским сообществами;</w:t>
      </w:r>
    </w:p>
    <w:p w:rsidR="00BA64BE" w:rsidRPr="00676F6C" w:rsidRDefault="00BA64BE" w:rsidP="00BA64BE">
      <w:pPr>
        <w:shd w:val="clear" w:color="auto" w:fill="FFFFFF"/>
        <w:ind w:firstLine="709"/>
        <w:jc w:val="both"/>
        <w:rPr>
          <w:sz w:val="22"/>
          <w:szCs w:val="22"/>
        </w:rPr>
      </w:pPr>
      <w:r w:rsidRPr="00676F6C">
        <w:rPr>
          <w:sz w:val="22"/>
          <w:szCs w:val="22"/>
        </w:rPr>
        <w:t xml:space="preserve">- Организация участия в публичных мероприятиях, направленных на развитие сферы независимой  оценочной стоимостной судебной экспертизы; </w:t>
      </w:r>
    </w:p>
    <w:p w:rsidR="00BA64BE" w:rsidRPr="00676F6C" w:rsidRDefault="00BA64BE" w:rsidP="00BA64BE">
      <w:pPr>
        <w:shd w:val="clear" w:color="auto" w:fill="FFFFFF"/>
        <w:ind w:firstLine="709"/>
        <w:jc w:val="both"/>
        <w:rPr>
          <w:sz w:val="22"/>
          <w:szCs w:val="22"/>
        </w:rPr>
      </w:pPr>
      <w:r w:rsidRPr="00676F6C">
        <w:rPr>
          <w:sz w:val="22"/>
          <w:szCs w:val="22"/>
        </w:rPr>
        <w:t>- Проведение анализа состояния правовой базы и подготовка предложений по развитию правового регулирования в сфере оценочной стоимостной судебной экспертизы и экспертной деятельности в целом.</w:t>
      </w:r>
    </w:p>
    <w:p w:rsidR="00BA64BE" w:rsidRPr="00676F6C" w:rsidRDefault="00BA64BE" w:rsidP="00BA64BE">
      <w:pPr>
        <w:jc w:val="both"/>
        <w:rPr>
          <w:sz w:val="22"/>
          <w:szCs w:val="22"/>
        </w:rPr>
      </w:pPr>
    </w:p>
    <w:p w:rsidR="00D36637" w:rsidRPr="00676F6C" w:rsidRDefault="00D36637" w:rsidP="00D36637">
      <w:pPr>
        <w:ind w:firstLine="709"/>
        <w:jc w:val="both"/>
        <w:rPr>
          <w:sz w:val="22"/>
          <w:szCs w:val="22"/>
        </w:rPr>
      </w:pPr>
    </w:p>
    <w:p w:rsidR="003D4F87" w:rsidRPr="00676F6C" w:rsidRDefault="00986BEE" w:rsidP="00D36637">
      <w:pPr>
        <w:ind w:firstLine="709"/>
        <w:jc w:val="center"/>
        <w:rPr>
          <w:b/>
        </w:rPr>
      </w:pPr>
      <w:r w:rsidRPr="00676F6C">
        <w:rPr>
          <w:b/>
        </w:rPr>
        <w:t>3. Состав К</w:t>
      </w:r>
      <w:r w:rsidR="003D4F87" w:rsidRPr="00676F6C">
        <w:rPr>
          <w:b/>
        </w:rPr>
        <w:t>омите</w:t>
      </w:r>
      <w:r w:rsidRPr="00676F6C">
        <w:rPr>
          <w:b/>
        </w:rPr>
        <w:t>та. Права и обязанности членов Комитета</w:t>
      </w:r>
    </w:p>
    <w:p w:rsidR="004428D1" w:rsidRPr="00676F6C" w:rsidRDefault="004428D1" w:rsidP="00D36637">
      <w:pPr>
        <w:shd w:val="clear" w:color="auto" w:fill="FFFFFF"/>
        <w:tabs>
          <w:tab w:val="left" w:pos="682"/>
        </w:tabs>
        <w:ind w:firstLine="720"/>
        <w:jc w:val="both"/>
        <w:rPr>
          <w:sz w:val="22"/>
          <w:szCs w:val="22"/>
        </w:rPr>
      </w:pPr>
      <w:r w:rsidRPr="00676F6C">
        <w:rPr>
          <w:sz w:val="22"/>
          <w:szCs w:val="22"/>
        </w:rPr>
        <w:t xml:space="preserve">3.1. </w:t>
      </w:r>
      <w:r w:rsidRPr="00676F6C">
        <w:rPr>
          <w:color w:val="000000"/>
          <w:sz w:val="22"/>
          <w:szCs w:val="22"/>
        </w:rPr>
        <w:t>Комитет</w:t>
      </w:r>
      <w:r w:rsidRPr="00676F6C">
        <w:rPr>
          <w:sz w:val="22"/>
          <w:szCs w:val="22"/>
        </w:rPr>
        <w:t xml:space="preserve"> формируется из уполномоченных представителей </w:t>
      </w:r>
      <w:r w:rsidR="00DA65E9" w:rsidRPr="00676F6C">
        <w:rPr>
          <w:sz w:val="22"/>
          <w:szCs w:val="22"/>
        </w:rPr>
        <w:t>СРОО</w:t>
      </w:r>
      <w:r w:rsidRPr="00676F6C">
        <w:rPr>
          <w:sz w:val="22"/>
          <w:szCs w:val="22"/>
        </w:rPr>
        <w:t xml:space="preserve">, являющихся членами </w:t>
      </w:r>
      <w:r w:rsidR="00E459DD" w:rsidRPr="00676F6C">
        <w:rPr>
          <w:sz w:val="22"/>
          <w:szCs w:val="22"/>
        </w:rPr>
        <w:t>Союза  СОО</w:t>
      </w:r>
      <w:r w:rsidR="007B4F2C" w:rsidRPr="00676F6C">
        <w:rPr>
          <w:sz w:val="22"/>
          <w:szCs w:val="22"/>
        </w:rPr>
        <w:t>, а также из независимых членов</w:t>
      </w:r>
      <w:r w:rsidRPr="00676F6C">
        <w:rPr>
          <w:sz w:val="22"/>
          <w:szCs w:val="22"/>
        </w:rPr>
        <w:t>.</w:t>
      </w:r>
      <w:r w:rsidR="00A01F98" w:rsidRPr="00676F6C">
        <w:rPr>
          <w:sz w:val="22"/>
          <w:szCs w:val="22"/>
        </w:rPr>
        <w:t xml:space="preserve"> Кажд</w:t>
      </w:r>
      <w:r w:rsidR="007B4F2C" w:rsidRPr="00676F6C">
        <w:rPr>
          <w:sz w:val="22"/>
          <w:szCs w:val="22"/>
        </w:rPr>
        <w:t>ая СРОО</w:t>
      </w:r>
      <w:r w:rsidR="00C36E57" w:rsidRPr="00676F6C">
        <w:rPr>
          <w:sz w:val="22"/>
          <w:szCs w:val="22"/>
        </w:rPr>
        <w:t xml:space="preserve"> </w:t>
      </w:r>
      <w:r w:rsidR="00A01F98" w:rsidRPr="00676F6C">
        <w:rPr>
          <w:sz w:val="22"/>
          <w:szCs w:val="22"/>
        </w:rPr>
        <w:t>при голосовании имеет право одного голоса.</w:t>
      </w:r>
      <w:r w:rsidR="00C36E57" w:rsidRPr="00676F6C">
        <w:rPr>
          <w:sz w:val="22"/>
          <w:szCs w:val="22"/>
        </w:rPr>
        <w:t xml:space="preserve"> Независимые члены входят в состав Комитета с правом совещательного голоса.</w:t>
      </w:r>
    </w:p>
    <w:p w:rsidR="00300DB7" w:rsidRPr="00676F6C" w:rsidRDefault="00001859" w:rsidP="00D36637">
      <w:pPr>
        <w:shd w:val="clear" w:color="auto" w:fill="FFFFFF"/>
        <w:tabs>
          <w:tab w:val="left" w:pos="682"/>
        </w:tabs>
        <w:ind w:firstLine="720"/>
        <w:jc w:val="both"/>
        <w:rPr>
          <w:sz w:val="22"/>
          <w:szCs w:val="22"/>
        </w:rPr>
      </w:pPr>
      <w:r w:rsidRPr="00676F6C">
        <w:rPr>
          <w:sz w:val="22"/>
          <w:szCs w:val="22"/>
        </w:rPr>
        <w:t>Количественный и п</w:t>
      </w:r>
      <w:r w:rsidR="004428D1" w:rsidRPr="00676F6C">
        <w:rPr>
          <w:sz w:val="22"/>
          <w:szCs w:val="22"/>
        </w:rPr>
        <w:t xml:space="preserve">ерсональный состав Комитета </w:t>
      </w:r>
      <w:r w:rsidR="00A01F98" w:rsidRPr="00676F6C">
        <w:rPr>
          <w:sz w:val="22"/>
          <w:szCs w:val="22"/>
        </w:rPr>
        <w:t xml:space="preserve">утверждается решением общего собрания членов </w:t>
      </w:r>
      <w:r w:rsidR="00E459DD" w:rsidRPr="00676F6C">
        <w:rPr>
          <w:sz w:val="22"/>
          <w:szCs w:val="22"/>
        </w:rPr>
        <w:t>Союза  СОО</w:t>
      </w:r>
      <w:r w:rsidR="009E07B8" w:rsidRPr="00676F6C">
        <w:rPr>
          <w:sz w:val="22"/>
          <w:szCs w:val="22"/>
        </w:rPr>
        <w:t>.</w:t>
      </w:r>
      <w:r w:rsidR="007040B2" w:rsidRPr="00676F6C">
        <w:rPr>
          <w:sz w:val="22"/>
          <w:szCs w:val="22"/>
        </w:rPr>
        <w:t xml:space="preserve"> </w:t>
      </w:r>
    </w:p>
    <w:p w:rsidR="00A01F98" w:rsidRPr="00676F6C" w:rsidRDefault="00001859" w:rsidP="00D36637">
      <w:pPr>
        <w:shd w:val="clear" w:color="auto" w:fill="FFFFFF"/>
        <w:tabs>
          <w:tab w:val="left" w:pos="682"/>
        </w:tabs>
        <w:ind w:firstLine="720"/>
        <w:jc w:val="both"/>
        <w:rPr>
          <w:sz w:val="22"/>
          <w:szCs w:val="22"/>
        </w:rPr>
      </w:pPr>
      <w:r w:rsidRPr="00676F6C">
        <w:rPr>
          <w:sz w:val="22"/>
          <w:szCs w:val="22"/>
        </w:rPr>
        <w:t>Комитет считается образованным, если в его составе присутствуют не менее семи представителей (по одному от каждо</w:t>
      </w:r>
      <w:r w:rsidR="001311CA" w:rsidRPr="00676F6C">
        <w:rPr>
          <w:sz w:val="22"/>
          <w:szCs w:val="22"/>
        </w:rPr>
        <w:t>й</w:t>
      </w:r>
      <w:r w:rsidRPr="00676F6C">
        <w:rPr>
          <w:sz w:val="22"/>
          <w:szCs w:val="22"/>
        </w:rPr>
        <w:t xml:space="preserve"> </w:t>
      </w:r>
      <w:r w:rsidR="001311CA" w:rsidRPr="00676F6C">
        <w:rPr>
          <w:sz w:val="22"/>
          <w:szCs w:val="22"/>
        </w:rPr>
        <w:t>СРОО</w:t>
      </w:r>
      <w:r w:rsidRPr="00676F6C">
        <w:rPr>
          <w:sz w:val="22"/>
          <w:szCs w:val="22"/>
        </w:rPr>
        <w:t>).</w:t>
      </w:r>
    </w:p>
    <w:p w:rsidR="005B370F" w:rsidRPr="00676F6C" w:rsidRDefault="005B370F" w:rsidP="00D36637">
      <w:pPr>
        <w:shd w:val="clear" w:color="auto" w:fill="FFFFFF"/>
        <w:tabs>
          <w:tab w:val="left" w:pos="682"/>
        </w:tabs>
        <w:ind w:firstLine="720"/>
        <w:jc w:val="both"/>
        <w:rPr>
          <w:sz w:val="22"/>
          <w:szCs w:val="22"/>
        </w:rPr>
      </w:pPr>
      <w:r w:rsidRPr="00676F6C">
        <w:rPr>
          <w:sz w:val="22"/>
          <w:szCs w:val="22"/>
        </w:rPr>
        <w:t>3.</w:t>
      </w:r>
      <w:r w:rsidR="00D36637" w:rsidRPr="00676F6C">
        <w:rPr>
          <w:sz w:val="22"/>
          <w:szCs w:val="22"/>
        </w:rPr>
        <w:t>2</w:t>
      </w:r>
      <w:r w:rsidRPr="00676F6C">
        <w:rPr>
          <w:sz w:val="22"/>
          <w:szCs w:val="22"/>
        </w:rPr>
        <w:t xml:space="preserve">. </w:t>
      </w:r>
      <w:r w:rsidR="009E07B8" w:rsidRPr="00676F6C">
        <w:rPr>
          <w:sz w:val="22"/>
          <w:szCs w:val="22"/>
        </w:rPr>
        <w:t xml:space="preserve">Комитет возглавляет Председатель </w:t>
      </w:r>
      <w:r w:rsidR="00D36637" w:rsidRPr="00676F6C">
        <w:rPr>
          <w:sz w:val="22"/>
          <w:szCs w:val="22"/>
        </w:rPr>
        <w:t>К</w:t>
      </w:r>
      <w:r w:rsidR="009E07B8" w:rsidRPr="00676F6C">
        <w:rPr>
          <w:sz w:val="22"/>
          <w:szCs w:val="22"/>
        </w:rPr>
        <w:t xml:space="preserve">омитета. </w:t>
      </w:r>
      <w:r w:rsidR="00300DB7" w:rsidRPr="00676F6C">
        <w:rPr>
          <w:sz w:val="22"/>
          <w:szCs w:val="22"/>
        </w:rPr>
        <w:t>Председатель К</w:t>
      </w:r>
      <w:r w:rsidRPr="00676F6C">
        <w:rPr>
          <w:sz w:val="22"/>
          <w:szCs w:val="22"/>
        </w:rPr>
        <w:t xml:space="preserve">омитета избирается на общем собрании </w:t>
      </w:r>
      <w:r w:rsidR="009E07B8" w:rsidRPr="00676F6C">
        <w:rPr>
          <w:sz w:val="22"/>
          <w:szCs w:val="22"/>
        </w:rPr>
        <w:t xml:space="preserve">членов </w:t>
      </w:r>
      <w:r w:rsidR="00E459DD" w:rsidRPr="00676F6C">
        <w:rPr>
          <w:sz w:val="22"/>
          <w:szCs w:val="22"/>
        </w:rPr>
        <w:t>С</w:t>
      </w:r>
      <w:r w:rsidR="006273E5" w:rsidRPr="00676F6C">
        <w:rPr>
          <w:sz w:val="22"/>
          <w:szCs w:val="22"/>
        </w:rPr>
        <w:t>оюза</w:t>
      </w:r>
      <w:r w:rsidR="00E459DD" w:rsidRPr="00676F6C">
        <w:rPr>
          <w:sz w:val="22"/>
          <w:szCs w:val="22"/>
        </w:rPr>
        <w:t xml:space="preserve"> СОО</w:t>
      </w:r>
      <w:r w:rsidR="009E07B8" w:rsidRPr="00676F6C">
        <w:rPr>
          <w:sz w:val="22"/>
          <w:szCs w:val="22"/>
        </w:rPr>
        <w:t xml:space="preserve"> </w:t>
      </w:r>
      <w:r w:rsidRPr="00676F6C">
        <w:rPr>
          <w:sz w:val="22"/>
          <w:szCs w:val="22"/>
        </w:rPr>
        <w:t>большинством голосов</w:t>
      </w:r>
      <w:r w:rsidR="004C16D1" w:rsidRPr="00676F6C">
        <w:rPr>
          <w:sz w:val="22"/>
          <w:szCs w:val="22"/>
        </w:rPr>
        <w:t xml:space="preserve"> </w:t>
      </w:r>
      <w:r w:rsidR="007D30AA" w:rsidRPr="00676F6C">
        <w:rPr>
          <w:sz w:val="22"/>
          <w:szCs w:val="22"/>
        </w:rPr>
        <w:t xml:space="preserve">членов Союза СОО </w:t>
      </w:r>
      <w:r w:rsidR="004C16D1" w:rsidRPr="00676F6C">
        <w:rPr>
          <w:sz w:val="22"/>
          <w:szCs w:val="22"/>
        </w:rPr>
        <w:t>сроком на два года</w:t>
      </w:r>
      <w:r w:rsidRPr="00676F6C">
        <w:rPr>
          <w:sz w:val="22"/>
          <w:szCs w:val="22"/>
        </w:rPr>
        <w:t>, выборы проводятся путем открытого голосования.</w:t>
      </w:r>
      <w:r w:rsidR="00004BF3" w:rsidRPr="00676F6C">
        <w:rPr>
          <w:sz w:val="22"/>
          <w:szCs w:val="22"/>
        </w:rPr>
        <w:t xml:space="preserve"> </w:t>
      </w:r>
    </w:p>
    <w:p w:rsidR="009E07B8" w:rsidRPr="00676F6C" w:rsidRDefault="00616DC8" w:rsidP="00D36637">
      <w:pPr>
        <w:shd w:val="clear" w:color="auto" w:fill="FFFFFF"/>
        <w:tabs>
          <w:tab w:val="left" w:pos="682"/>
        </w:tabs>
        <w:ind w:firstLine="720"/>
        <w:jc w:val="both"/>
        <w:rPr>
          <w:sz w:val="22"/>
          <w:szCs w:val="22"/>
        </w:rPr>
      </w:pPr>
      <w:r w:rsidRPr="00676F6C">
        <w:rPr>
          <w:sz w:val="22"/>
          <w:szCs w:val="22"/>
        </w:rPr>
        <w:t>Общее с</w:t>
      </w:r>
      <w:r w:rsidR="009E07B8" w:rsidRPr="00676F6C">
        <w:rPr>
          <w:sz w:val="22"/>
          <w:szCs w:val="22"/>
        </w:rPr>
        <w:t xml:space="preserve">обрание членов </w:t>
      </w:r>
      <w:r w:rsidR="00E459DD" w:rsidRPr="00676F6C">
        <w:rPr>
          <w:sz w:val="22"/>
          <w:szCs w:val="22"/>
        </w:rPr>
        <w:t>С</w:t>
      </w:r>
      <w:r w:rsidR="006273E5" w:rsidRPr="00676F6C">
        <w:rPr>
          <w:sz w:val="22"/>
          <w:szCs w:val="22"/>
        </w:rPr>
        <w:t>оюза</w:t>
      </w:r>
      <w:r w:rsidR="00E459DD" w:rsidRPr="00676F6C">
        <w:rPr>
          <w:sz w:val="22"/>
          <w:szCs w:val="22"/>
        </w:rPr>
        <w:t xml:space="preserve">  СОО</w:t>
      </w:r>
      <w:r w:rsidR="009E07B8" w:rsidRPr="00676F6C">
        <w:rPr>
          <w:sz w:val="22"/>
          <w:szCs w:val="22"/>
        </w:rPr>
        <w:t xml:space="preserve"> может принять решение о прекращении Председателем Комитета своих полномочий в следующих случаях: </w:t>
      </w:r>
    </w:p>
    <w:p w:rsidR="009E07B8" w:rsidRPr="00676F6C" w:rsidRDefault="009E07B8" w:rsidP="00D36637">
      <w:pPr>
        <w:ind w:firstLine="720"/>
        <w:jc w:val="both"/>
        <w:rPr>
          <w:sz w:val="22"/>
          <w:szCs w:val="22"/>
        </w:rPr>
      </w:pPr>
      <w:r w:rsidRPr="00676F6C">
        <w:rPr>
          <w:sz w:val="22"/>
          <w:szCs w:val="22"/>
        </w:rPr>
        <w:t xml:space="preserve">- в связи с прекращением членства в </w:t>
      </w:r>
      <w:r w:rsidR="00E459DD" w:rsidRPr="00676F6C">
        <w:rPr>
          <w:sz w:val="22"/>
          <w:szCs w:val="22"/>
        </w:rPr>
        <w:t>С</w:t>
      </w:r>
      <w:r w:rsidR="006273E5" w:rsidRPr="00676F6C">
        <w:rPr>
          <w:sz w:val="22"/>
          <w:szCs w:val="22"/>
        </w:rPr>
        <w:t>оюзе</w:t>
      </w:r>
      <w:r w:rsidR="00E459DD" w:rsidRPr="00676F6C">
        <w:rPr>
          <w:sz w:val="22"/>
          <w:szCs w:val="22"/>
        </w:rPr>
        <w:t xml:space="preserve">  СОО</w:t>
      </w:r>
      <w:r w:rsidRPr="00676F6C">
        <w:rPr>
          <w:sz w:val="22"/>
          <w:szCs w:val="22"/>
        </w:rPr>
        <w:t xml:space="preserve"> представляемой им СРОО;</w:t>
      </w:r>
    </w:p>
    <w:p w:rsidR="009E07B8" w:rsidRPr="00676F6C" w:rsidRDefault="009E07B8" w:rsidP="00D36637">
      <w:pPr>
        <w:ind w:firstLine="720"/>
        <w:jc w:val="both"/>
        <w:rPr>
          <w:sz w:val="22"/>
          <w:szCs w:val="22"/>
        </w:rPr>
      </w:pPr>
      <w:r w:rsidRPr="00676F6C">
        <w:rPr>
          <w:sz w:val="22"/>
          <w:szCs w:val="22"/>
        </w:rPr>
        <w:t>- в случае систематического невыполнения Председателем Комитета своих обязанностей, предусмотренных настоящим Положением;</w:t>
      </w:r>
    </w:p>
    <w:p w:rsidR="009E07B8" w:rsidRPr="00676F6C" w:rsidRDefault="009E07B8" w:rsidP="00D36637">
      <w:pPr>
        <w:ind w:firstLine="720"/>
        <w:jc w:val="both"/>
        <w:rPr>
          <w:sz w:val="22"/>
          <w:szCs w:val="22"/>
        </w:rPr>
      </w:pPr>
      <w:r w:rsidRPr="00676F6C">
        <w:rPr>
          <w:sz w:val="22"/>
          <w:szCs w:val="22"/>
        </w:rPr>
        <w:t xml:space="preserve">- в случае совершения действий, противоречащих уставным целям и задачам </w:t>
      </w:r>
      <w:r w:rsidR="00E459DD" w:rsidRPr="00676F6C">
        <w:rPr>
          <w:sz w:val="22"/>
          <w:szCs w:val="22"/>
        </w:rPr>
        <w:t>С</w:t>
      </w:r>
      <w:r w:rsidR="006273E5" w:rsidRPr="00676F6C">
        <w:rPr>
          <w:sz w:val="22"/>
          <w:szCs w:val="22"/>
        </w:rPr>
        <w:t>оюза</w:t>
      </w:r>
      <w:r w:rsidR="00E459DD" w:rsidRPr="00676F6C">
        <w:rPr>
          <w:sz w:val="22"/>
          <w:szCs w:val="22"/>
        </w:rPr>
        <w:t xml:space="preserve">  СОО</w:t>
      </w:r>
      <w:r w:rsidRPr="00676F6C">
        <w:rPr>
          <w:sz w:val="22"/>
          <w:szCs w:val="22"/>
        </w:rPr>
        <w:t xml:space="preserve"> и настоящему Положению;</w:t>
      </w:r>
    </w:p>
    <w:p w:rsidR="003D4F87" w:rsidRPr="00676F6C" w:rsidRDefault="009E07B8" w:rsidP="00D36637">
      <w:pPr>
        <w:shd w:val="clear" w:color="auto" w:fill="FFFFFF"/>
        <w:tabs>
          <w:tab w:val="left" w:pos="682"/>
        </w:tabs>
        <w:ind w:firstLine="720"/>
        <w:jc w:val="both"/>
        <w:rPr>
          <w:sz w:val="22"/>
          <w:szCs w:val="22"/>
        </w:rPr>
      </w:pPr>
      <w:r w:rsidRPr="00676F6C">
        <w:rPr>
          <w:sz w:val="22"/>
          <w:szCs w:val="22"/>
        </w:rPr>
        <w:t xml:space="preserve">- по собственному желанию </w:t>
      </w:r>
      <w:r w:rsidR="007040B2" w:rsidRPr="00676F6C">
        <w:rPr>
          <w:sz w:val="22"/>
          <w:szCs w:val="22"/>
        </w:rPr>
        <w:t xml:space="preserve">Председателя </w:t>
      </w:r>
      <w:r w:rsidRPr="00676F6C">
        <w:rPr>
          <w:sz w:val="22"/>
          <w:szCs w:val="22"/>
        </w:rPr>
        <w:t>на основании соответствующего заявления.</w:t>
      </w:r>
    </w:p>
    <w:p w:rsidR="00E84108" w:rsidRPr="00676F6C" w:rsidRDefault="00E84108" w:rsidP="00D36637">
      <w:pPr>
        <w:shd w:val="clear" w:color="auto" w:fill="FFFFFF"/>
        <w:tabs>
          <w:tab w:val="left" w:pos="682"/>
        </w:tabs>
        <w:ind w:left="720"/>
        <w:jc w:val="both"/>
        <w:rPr>
          <w:color w:val="000000"/>
          <w:sz w:val="22"/>
          <w:szCs w:val="22"/>
        </w:rPr>
      </w:pPr>
      <w:r w:rsidRPr="00676F6C">
        <w:rPr>
          <w:color w:val="000000"/>
          <w:sz w:val="22"/>
          <w:szCs w:val="22"/>
        </w:rPr>
        <w:t>Председатель Комитета:</w:t>
      </w:r>
    </w:p>
    <w:p w:rsidR="00E84108" w:rsidRPr="00676F6C" w:rsidRDefault="009E07B8" w:rsidP="00D36637">
      <w:pPr>
        <w:ind w:firstLine="720"/>
        <w:jc w:val="both"/>
        <w:rPr>
          <w:sz w:val="22"/>
          <w:szCs w:val="22"/>
        </w:rPr>
      </w:pPr>
      <w:r w:rsidRPr="00676F6C">
        <w:rPr>
          <w:sz w:val="22"/>
          <w:szCs w:val="22"/>
        </w:rPr>
        <w:t xml:space="preserve">- </w:t>
      </w:r>
      <w:r w:rsidR="00E84108" w:rsidRPr="00676F6C">
        <w:rPr>
          <w:sz w:val="22"/>
          <w:szCs w:val="22"/>
        </w:rPr>
        <w:t xml:space="preserve">организует текущую деятельность Комитета;  </w:t>
      </w:r>
    </w:p>
    <w:p w:rsidR="007D30AA" w:rsidRPr="00676F6C" w:rsidRDefault="009E07B8" w:rsidP="00500C27">
      <w:pPr>
        <w:ind w:firstLine="720"/>
        <w:jc w:val="both"/>
        <w:rPr>
          <w:sz w:val="22"/>
          <w:szCs w:val="22"/>
        </w:rPr>
      </w:pPr>
      <w:r w:rsidRPr="00676F6C">
        <w:rPr>
          <w:sz w:val="22"/>
          <w:szCs w:val="22"/>
        </w:rPr>
        <w:t xml:space="preserve">- </w:t>
      </w:r>
      <w:r w:rsidR="007D30AA" w:rsidRPr="00676F6C">
        <w:rPr>
          <w:sz w:val="22"/>
          <w:szCs w:val="22"/>
        </w:rPr>
        <w:t>отвечает за своевременное проведение плановых заседаний Комитета;</w:t>
      </w:r>
    </w:p>
    <w:p w:rsidR="00500C27" w:rsidRPr="00676F6C" w:rsidRDefault="009E07B8" w:rsidP="00500C27">
      <w:pPr>
        <w:ind w:firstLine="720"/>
        <w:jc w:val="both"/>
        <w:rPr>
          <w:sz w:val="22"/>
          <w:szCs w:val="22"/>
        </w:rPr>
      </w:pPr>
      <w:r w:rsidRPr="00676F6C">
        <w:rPr>
          <w:sz w:val="22"/>
          <w:szCs w:val="22"/>
        </w:rPr>
        <w:t xml:space="preserve">- </w:t>
      </w:r>
      <w:r w:rsidR="00E84108" w:rsidRPr="00676F6C">
        <w:rPr>
          <w:sz w:val="22"/>
          <w:szCs w:val="22"/>
        </w:rPr>
        <w:t xml:space="preserve">при необходимости </w:t>
      </w:r>
      <w:r w:rsidR="007D30AA" w:rsidRPr="00676F6C">
        <w:rPr>
          <w:sz w:val="22"/>
          <w:szCs w:val="22"/>
        </w:rPr>
        <w:t>созывает внеочередные заседания Комитета;</w:t>
      </w:r>
    </w:p>
    <w:p w:rsidR="00E84108" w:rsidRPr="00676F6C" w:rsidRDefault="009E07B8" w:rsidP="00D36637">
      <w:pPr>
        <w:pStyle w:val="3"/>
        <w:ind w:firstLine="720"/>
        <w:rPr>
          <w:szCs w:val="22"/>
        </w:rPr>
      </w:pPr>
      <w:r w:rsidRPr="00676F6C">
        <w:rPr>
          <w:szCs w:val="22"/>
        </w:rPr>
        <w:t xml:space="preserve">- </w:t>
      </w:r>
      <w:r w:rsidR="00E84108" w:rsidRPr="00676F6C">
        <w:rPr>
          <w:szCs w:val="22"/>
        </w:rPr>
        <w:t>рассматривает материалы, представленные для обсуждения на плановых и внеочередных заседаниях Комитета;</w:t>
      </w:r>
    </w:p>
    <w:p w:rsidR="00E84108" w:rsidRPr="00676F6C" w:rsidRDefault="009E07B8" w:rsidP="00D36637">
      <w:pPr>
        <w:ind w:firstLine="720"/>
        <w:jc w:val="both"/>
        <w:rPr>
          <w:sz w:val="22"/>
          <w:szCs w:val="22"/>
        </w:rPr>
      </w:pPr>
      <w:r w:rsidRPr="00676F6C">
        <w:rPr>
          <w:sz w:val="22"/>
          <w:szCs w:val="22"/>
        </w:rPr>
        <w:t xml:space="preserve">- </w:t>
      </w:r>
      <w:r w:rsidR="00E84108" w:rsidRPr="00676F6C">
        <w:rPr>
          <w:sz w:val="22"/>
          <w:szCs w:val="22"/>
        </w:rPr>
        <w:t>согласовывает с членами Комитета дату проведения очередного заседания Комитета;</w:t>
      </w:r>
    </w:p>
    <w:p w:rsidR="00E84108" w:rsidRPr="00676F6C" w:rsidRDefault="009E07B8" w:rsidP="00D36637">
      <w:pPr>
        <w:ind w:firstLine="720"/>
        <w:jc w:val="both"/>
        <w:rPr>
          <w:sz w:val="22"/>
          <w:szCs w:val="22"/>
        </w:rPr>
      </w:pPr>
      <w:r w:rsidRPr="00676F6C">
        <w:rPr>
          <w:sz w:val="22"/>
          <w:szCs w:val="22"/>
        </w:rPr>
        <w:t xml:space="preserve">- </w:t>
      </w:r>
      <w:r w:rsidR="00E84108" w:rsidRPr="00676F6C">
        <w:rPr>
          <w:sz w:val="22"/>
          <w:szCs w:val="22"/>
        </w:rPr>
        <w:t>отвечает за подготовку текущих и перспективных планов работы Комитета и отчетов о деятельности Комитета;</w:t>
      </w:r>
    </w:p>
    <w:p w:rsidR="00E84108" w:rsidRPr="00676F6C" w:rsidRDefault="009E07B8" w:rsidP="00D36637">
      <w:pPr>
        <w:ind w:firstLine="720"/>
        <w:jc w:val="both"/>
        <w:rPr>
          <w:sz w:val="22"/>
          <w:szCs w:val="22"/>
        </w:rPr>
      </w:pPr>
      <w:r w:rsidRPr="00676F6C">
        <w:rPr>
          <w:sz w:val="22"/>
          <w:szCs w:val="22"/>
        </w:rPr>
        <w:t xml:space="preserve">- </w:t>
      </w:r>
      <w:r w:rsidR="00E84108" w:rsidRPr="00676F6C">
        <w:rPr>
          <w:sz w:val="22"/>
          <w:szCs w:val="22"/>
        </w:rPr>
        <w:t>определяет из числа членов Комитета ответственных за выполнение тех или иных плановых мероприятий;</w:t>
      </w:r>
    </w:p>
    <w:p w:rsidR="00E84108" w:rsidRPr="00676F6C" w:rsidRDefault="009E07B8" w:rsidP="00D36637">
      <w:pPr>
        <w:ind w:firstLine="720"/>
        <w:jc w:val="both"/>
        <w:rPr>
          <w:sz w:val="22"/>
          <w:szCs w:val="22"/>
        </w:rPr>
      </w:pPr>
      <w:r w:rsidRPr="00676F6C">
        <w:rPr>
          <w:sz w:val="22"/>
          <w:szCs w:val="22"/>
        </w:rPr>
        <w:t xml:space="preserve">- </w:t>
      </w:r>
      <w:r w:rsidR="00E84108" w:rsidRPr="00676F6C">
        <w:rPr>
          <w:sz w:val="22"/>
          <w:szCs w:val="22"/>
        </w:rPr>
        <w:t>выносит на рассмотрение</w:t>
      </w:r>
      <w:r w:rsidR="00616DC8" w:rsidRPr="00676F6C">
        <w:rPr>
          <w:sz w:val="22"/>
          <w:szCs w:val="22"/>
        </w:rPr>
        <w:t xml:space="preserve"> общего</w:t>
      </w:r>
      <w:r w:rsidR="00E84108" w:rsidRPr="00676F6C">
        <w:rPr>
          <w:sz w:val="22"/>
          <w:szCs w:val="22"/>
        </w:rPr>
        <w:t xml:space="preserve"> </w:t>
      </w:r>
      <w:r w:rsidR="00C33623" w:rsidRPr="00676F6C">
        <w:rPr>
          <w:sz w:val="22"/>
          <w:szCs w:val="22"/>
        </w:rPr>
        <w:t xml:space="preserve">собрания </w:t>
      </w:r>
      <w:r w:rsidR="00E459DD" w:rsidRPr="00676F6C">
        <w:rPr>
          <w:sz w:val="22"/>
          <w:szCs w:val="22"/>
        </w:rPr>
        <w:t>С</w:t>
      </w:r>
      <w:r w:rsidR="006273E5" w:rsidRPr="00676F6C">
        <w:rPr>
          <w:sz w:val="22"/>
          <w:szCs w:val="22"/>
        </w:rPr>
        <w:t>оюза</w:t>
      </w:r>
      <w:r w:rsidR="00E459DD" w:rsidRPr="00676F6C">
        <w:rPr>
          <w:sz w:val="22"/>
          <w:szCs w:val="22"/>
        </w:rPr>
        <w:t xml:space="preserve">  СОО</w:t>
      </w:r>
      <w:r w:rsidR="00E84108" w:rsidRPr="00676F6C">
        <w:rPr>
          <w:sz w:val="22"/>
          <w:szCs w:val="22"/>
        </w:rPr>
        <w:t xml:space="preserve"> предложения по изменению состава Комитета, </w:t>
      </w:r>
      <w:r w:rsidRPr="00676F6C">
        <w:rPr>
          <w:sz w:val="22"/>
          <w:szCs w:val="22"/>
        </w:rPr>
        <w:t>по приему новых членов Комитета;</w:t>
      </w:r>
    </w:p>
    <w:p w:rsidR="00E84108" w:rsidRPr="00676F6C" w:rsidRDefault="009E07B8" w:rsidP="00D36637">
      <w:pPr>
        <w:ind w:firstLine="720"/>
        <w:jc w:val="both"/>
        <w:rPr>
          <w:sz w:val="22"/>
          <w:szCs w:val="22"/>
        </w:rPr>
      </w:pPr>
      <w:r w:rsidRPr="00676F6C">
        <w:rPr>
          <w:sz w:val="22"/>
          <w:szCs w:val="22"/>
        </w:rPr>
        <w:t xml:space="preserve">- </w:t>
      </w:r>
      <w:r w:rsidR="00E84108" w:rsidRPr="00676F6C">
        <w:rPr>
          <w:sz w:val="22"/>
          <w:szCs w:val="22"/>
        </w:rPr>
        <w:t xml:space="preserve">выносит на рассмотрение Комитета вопросы о создании рабочих групп в целях </w:t>
      </w:r>
      <w:r w:rsidR="008B2012" w:rsidRPr="00676F6C">
        <w:rPr>
          <w:sz w:val="22"/>
          <w:szCs w:val="22"/>
        </w:rPr>
        <w:t>привлечения  эксперт</w:t>
      </w:r>
      <w:r w:rsidR="006276D2" w:rsidRPr="00676F6C">
        <w:rPr>
          <w:sz w:val="22"/>
          <w:szCs w:val="22"/>
        </w:rPr>
        <w:t>ов</w:t>
      </w:r>
      <w:r w:rsidR="008B2012" w:rsidRPr="00676F6C">
        <w:rPr>
          <w:sz w:val="22"/>
          <w:szCs w:val="22"/>
        </w:rPr>
        <w:t xml:space="preserve"> по специализированным вопросам</w:t>
      </w:r>
      <w:r w:rsidR="00E84108" w:rsidRPr="00676F6C">
        <w:rPr>
          <w:sz w:val="22"/>
          <w:szCs w:val="22"/>
        </w:rPr>
        <w:t>, требующи</w:t>
      </w:r>
      <w:r w:rsidR="008B2012" w:rsidRPr="00676F6C">
        <w:rPr>
          <w:sz w:val="22"/>
          <w:szCs w:val="22"/>
        </w:rPr>
        <w:t>м</w:t>
      </w:r>
      <w:r w:rsidR="00E84108" w:rsidRPr="00676F6C">
        <w:rPr>
          <w:sz w:val="22"/>
          <w:szCs w:val="22"/>
        </w:rPr>
        <w:t xml:space="preserve"> наличи</w:t>
      </w:r>
      <w:r w:rsidR="008B2012" w:rsidRPr="00676F6C">
        <w:rPr>
          <w:sz w:val="22"/>
          <w:szCs w:val="22"/>
        </w:rPr>
        <w:t>я</w:t>
      </w:r>
      <w:r w:rsidR="00E84108" w:rsidRPr="00676F6C">
        <w:rPr>
          <w:sz w:val="22"/>
          <w:szCs w:val="22"/>
        </w:rPr>
        <w:t xml:space="preserve"> необходимой </w:t>
      </w:r>
      <w:r w:rsidR="008B2012" w:rsidRPr="00676F6C">
        <w:rPr>
          <w:sz w:val="22"/>
          <w:szCs w:val="22"/>
        </w:rPr>
        <w:t>квалификации</w:t>
      </w:r>
      <w:r w:rsidR="00D16F56" w:rsidRPr="00676F6C">
        <w:rPr>
          <w:sz w:val="22"/>
          <w:szCs w:val="22"/>
        </w:rPr>
        <w:t>;</w:t>
      </w:r>
    </w:p>
    <w:p w:rsidR="001026D1" w:rsidRPr="00676F6C" w:rsidRDefault="00D16F56" w:rsidP="00D36637">
      <w:pPr>
        <w:ind w:firstLine="720"/>
        <w:jc w:val="both"/>
        <w:rPr>
          <w:sz w:val="22"/>
          <w:szCs w:val="22"/>
        </w:rPr>
      </w:pPr>
      <w:r w:rsidRPr="00676F6C">
        <w:rPr>
          <w:sz w:val="22"/>
          <w:szCs w:val="22"/>
        </w:rPr>
        <w:t xml:space="preserve">- </w:t>
      </w:r>
      <w:r w:rsidR="001A53D9" w:rsidRPr="00676F6C">
        <w:rPr>
          <w:sz w:val="22"/>
          <w:szCs w:val="22"/>
        </w:rPr>
        <w:t>отвечает за соответствующее оформление Решений Комитета</w:t>
      </w:r>
      <w:r w:rsidR="001026D1" w:rsidRPr="00676F6C">
        <w:rPr>
          <w:sz w:val="22"/>
          <w:szCs w:val="22"/>
        </w:rPr>
        <w:t>.</w:t>
      </w:r>
    </w:p>
    <w:p w:rsidR="00513A6F" w:rsidRPr="00676F6C" w:rsidRDefault="00A661A3" w:rsidP="00513A6F">
      <w:pPr>
        <w:shd w:val="clear" w:color="auto" w:fill="FFFFFF"/>
        <w:tabs>
          <w:tab w:val="left" w:pos="682"/>
        </w:tabs>
        <w:ind w:firstLine="720"/>
        <w:jc w:val="both"/>
        <w:rPr>
          <w:sz w:val="22"/>
          <w:szCs w:val="22"/>
        </w:rPr>
      </w:pPr>
      <w:r w:rsidRPr="00676F6C">
        <w:rPr>
          <w:sz w:val="22"/>
          <w:szCs w:val="22"/>
        </w:rPr>
        <w:t xml:space="preserve">3.3. </w:t>
      </w:r>
      <w:r w:rsidR="00513A6F" w:rsidRPr="00676F6C">
        <w:rPr>
          <w:sz w:val="22"/>
          <w:szCs w:val="22"/>
        </w:rPr>
        <w:t>Заместитель Председателя Комитета может быть выбран на заседании Комитета из числа членов Комитета по предложению Председателя Комитета простым большинством голосов. Заместитель Председателя Комитета может быть переизбран Комитетом неограниченное число раз.</w:t>
      </w:r>
    </w:p>
    <w:p w:rsidR="00E84108" w:rsidRPr="00676F6C" w:rsidRDefault="00004BF3" w:rsidP="00D36637">
      <w:pPr>
        <w:shd w:val="clear" w:color="auto" w:fill="FFFFFF"/>
        <w:tabs>
          <w:tab w:val="left" w:pos="682"/>
        </w:tabs>
        <w:ind w:firstLine="720"/>
        <w:jc w:val="both"/>
        <w:rPr>
          <w:sz w:val="22"/>
          <w:szCs w:val="22"/>
        </w:rPr>
      </w:pPr>
      <w:r w:rsidRPr="00676F6C">
        <w:rPr>
          <w:sz w:val="22"/>
          <w:szCs w:val="22"/>
        </w:rPr>
        <w:t>Заместитель</w:t>
      </w:r>
      <w:r w:rsidR="00E84108" w:rsidRPr="00676F6C">
        <w:rPr>
          <w:sz w:val="22"/>
          <w:szCs w:val="22"/>
        </w:rPr>
        <w:t xml:space="preserve"> Председателя Комитета:</w:t>
      </w:r>
    </w:p>
    <w:p w:rsidR="00E84108" w:rsidRPr="00676F6C" w:rsidRDefault="008B2012" w:rsidP="00D36637">
      <w:pPr>
        <w:ind w:firstLine="720"/>
        <w:jc w:val="both"/>
        <w:rPr>
          <w:sz w:val="22"/>
          <w:szCs w:val="22"/>
        </w:rPr>
      </w:pPr>
      <w:r w:rsidRPr="00676F6C">
        <w:rPr>
          <w:sz w:val="22"/>
          <w:szCs w:val="22"/>
        </w:rPr>
        <w:t xml:space="preserve">- </w:t>
      </w:r>
      <w:r w:rsidR="00E84108" w:rsidRPr="00676F6C">
        <w:rPr>
          <w:sz w:val="22"/>
          <w:szCs w:val="22"/>
        </w:rPr>
        <w:t>готов</w:t>
      </w:r>
      <w:r w:rsidR="00004BF3" w:rsidRPr="00676F6C">
        <w:rPr>
          <w:sz w:val="22"/>
          <w:szCs w:val="22"/>
        </w:rPr>
        <w:t>и</w:t>
      </w:r>
      <w:r w:rsidR="00E84108" w:rsidRPr="00676F6C">
        <w:rPr>
          <w:sz w:val="22"/>
          <w:szCs w:val="22"/>
        </w:rPr>
        <w:t>т предложения по направлениям деятельности Комитета и его задачам;</w:t>
      </w:r>
    </w:p>
    <w:p w:rsidR="00E84108" w:rsidRPr="00676F6C" w:rsidRDefault="008B2012" w:rsidP="00D36637">
      <w:pPr>
        <w:ind w:firstLine="720"/>
        <w:jc w:val="both"/>
        <w:rPr>
          <w:sz w:val="22"/>
          <w:szCs w:val="22"/>
        </w:rPr>
      </w:pPr>
      <w:r w:rsidRPr="00676F6C">
        <w:rPr>
          <w:sz w:val="22"/>
          <w:szCs w:val="22"/>
        </w:rPr>
        <w:t xml:space="preserve">- </w:t>
      </w:r>
      <w:r w:rsidR="00E84108" w:rsidRPr="00676F6C">
        <w:rPr>
          <w:sz w:val="22"/>
          <w:szCs w:val="22"/>
        </w:rPr>
        <w:t>координиру</w:t>
      </w:r>
      <w:r w:rsidR="00004BF3" w:rsidRPr="00676F6C">
        <w:rPr>
          <w:sz w:val="22"/>
          <w:szCs w:val="22"/>
        </w:rPr>
        <w:t>е</w:t>
      </w:r>
      <w:r w:rsidR="00E84108" w:rsidRPr="00676F6C">
        <w:rPr>
          <w:sz w:val="22"/>
          <w:szCs w:val="22"/>
        </w:rPr>
        <w:t>т деятельность рабочих групп;</w:t>
      </w:r>
    </w:p>
    <w:p w:rsidR="00113C33" w:rsidRPr="00676F6C" w:rsidRDefault="008B2012" w:rsidP="00D36637">
      <w:pPr>
        <w:ind w:firstLine="720"/>
        <w:jc w:val="both"/>
        <w:rPr>
          <w:sz w:val="22"/>
          <w:szCs w:val="22"/>
        </w:rPr>
      </w:pPr>
      <w:r w:rsidRPr="00676F6C">
        <w:rPr>
          <w:sz w:val="22"/>
          <w:szCs w:val="22"/>
        </w:rPr>
        <w:lastRenderedPageBreak/>
        <w:t>- о</w:t>
      </w:r>
      <w:r w:rsidR="00E84108" w:rsidRPr="00676F6C">
        <w:rPr>
          <w:sz w:val="22"/>
          <w:szCs w:val="22"/>
        </w:rPr>
        <w:t>беспечива</w:t>
      </w:r>
      <w:r w:rsidR="00004BF3" w:rsidRPr="00676F6C">
        <w:rPr>
          <w:sz w:val="22"/>
          <w:szCs w:val="22"/>
        </w:rPr>
        <w:t>е</w:t>
      </w:r>
      <w:r w:rsidR="00E84108" w:rsidRPr="00676F6C">
        <w:rPr>
          <w:sz w:val="22"/>
          <w:szCs w:val="22"/>
        </w:rPr>
        <w:t>т выполнение решений Комитета;</w:t>
      </w:r>
    </w:p>
    <w:p w:rsidR="00113C33" w:rsidRPr="00676F6C" w:rsidRDefault="00113C33" w:rsidP="00D36637">
      <w:pPr>
        <w:ind w:firstLine="720"/>
        <w:jc w:val="both"/>
        <w:rPr>
          <w:sz w:val="22"/>
          <w:szCs w:val="22"/>
        </w:rPr>
      </w:pPr>
      <w:r w:rsidRPr="00676F6C">
        <w:rPr>
          <w:sz w:val="22"/>
          <w:szCs w:val="22"/>
        </w:rPr>
        <w:t xml:space="preserve"> - выполня</w:t>
      </w:r>
      <w:r w:rsidR="00004BF3" w:rsidRPr="00676F6C">
        <w:rPr>
          <w:sz w:val="22"/>
          <w:szCs w:val="22"/>
        </w:rPr>
        <w:t>е</w:t>
      </w:r>
      <w:r w:rsidRPr="00676F6C">
        <w:rPr>
          <w:sz w:val="22"/>
          <w:szCs w:val="22"/>
        </w:rPr>
        <w:t>т поручения Председателя Комитета;</w:t>
      </w:r>
    </w:p>
    <w:p w:rsidR="00E84108" w:rsidRPr="00676F6C" w:rsidRDefault="008B2012" w:rsidP="00D36637">
      <w:pPr>
        <w:ind w:firstLine="720"/>
        <w:jc w:val="both"/>
        <w:rPr>
          <w:sz w:val="22"/>
          <w:szCs w:val="22"/>
        </w:rPr>
      </w:pPr>
      <w:r w:rsidRPr="00676F6C">
        <w:rPr>
          <w:sz w:val="22"/>
          <w:szCs w:val="22"/>
        </w:rPr>
        <w:t xml:space="preserve">- </w:t>
      </w:r>
      <w:r w:rsidR="00E84108" w:rsidRPr="00676F6C">
        <w:rPr>
          <w:sz w:val="22"/>
          <w:szCs w:val="22"/>
        </w:rPr>
        <w:t>по поручению Председателя Комитета выполня</w:t>
      </w:r>
      <w:r w:rsidR="00004BF3" w:rsidRPr="00676F6C">
        <w:rPr>
          <w:sz w:val="22"/>
          <w:szCs w:val="22"/>
        </w:rPr>
        <w:t>е</w:t>
      </w:r>
      <w:r w:rsidR="00E84108" w:rsidRPr="00676F6C">
        <w:rPr>
          <w:sz w:val="22"/>
          <w:szCs w:val="22"/>
        </w:rPr>
        <w:t>т его обязанности в его отсутствие</w:t>
      </w:r>
      <w:r w:rsidRPr="00676F6C">
        <w:rPr>
          <w:sz w:val="22"/>
          <w:szCs w:val="22"/>
        </w:rPr>
        <w:t>.</w:t>
      </w:r>
    </w:p>
    <w:p w:rsidR="00E84108" w:rsidRPr="00676F6C" w:rsidRDefault="002410B9" w:rsidP="00D36637">
      <w:pPr>
        <w:shd w:val="clear" w:color="auto" w:fill="FFFFFF"/>
        <w:tabs>
          <w:tab w:val="left" w:pos="682"/>
        </w:tabs>
        <w:ind w:firstLine="720"/>
        <w:jc w:val="both"/>
        <w:rPr>
          <w:sz w:val="22"/>
          <w:szCs w:val="22"/>
        </w:rPr>
      </w:pPr>
      <w:r w:rsidRPr="00676F6C">
        <w:rPr>
          <w:sz w:val="22"/>
          <w:szCs w:val="22"/>
        </w:rPr>
        <w:t xml:space="preserve"> </w:t>
      </w:r>
      <w:r w:rsidR="00A661A3" w:rsidRPr="00676F6C">
        <w:rPr>
          <w:sz w:val="22"/>
          <w:szCs w:val="22"/>
        </w:rPr>
        <w:t xml:space="preserve">3.4. </w:t>
      </w:r>
      <w:r w:rsidR="00E84108" w:rsidRPr="00676F6C">
        <w:rPr>
          <w:sz w:val="22"/>
          <w:szCs w:val="22"/>
        </w:rPr>
        <w:t>Члены Комитета обязаны:</w:t>
      </w:r>
    </w:p>
    <w:p w:rsidR="0083065B" w:rsidRPr="00676F6C" w:rsidRDefault="002410B9" w:rsidP="00D36637">
      <w:pPr>
        <w:ind w:firstLine="720"/>
        <w:jc w:val="both"/>
        <w:rPr>
          <w:sz w:val="22"/>
          <w:szCs w:val="22"/>
        </w:rPr>
      </w:pPr>
      <w:r w:rsidRPr="00676F6C">
        <w:rPr>
          <w:sz w:val="22"/>
          <w:szCs w:val="22"/>
        </w:rPr>
        <w:t xml:space="preserve">- </w:t>
      </w:r>
      <w:r w:rsidR="00E84108" w:rsidRPr="00676F6C">
        <w:rPr>
          <w:sz w:val="22"/>
          <w:szCs w:val="22"/>
        </w:rPr>
        <w:t>принимат</w:t>
      </w:r>
      <w:r w:rsidR="0083065B" w:rsidRPr="00676F6C">
        <w:rPr>
          <w:sz w:val="22"/>
          <w:szCs w:val="22"/>
        </w:rPr>
        <w:t>ь участие в заседаниях Комитета;</w:t>
      </w:r>
    </w:p>
    <w:p w:rsidR="00E84108" w:rsidRPr="00676F6C" w:rsidRDefault="0083065B" w:rsidP="00D36637">
      <w:pPr>
        <w:ind w:firstLine="720"/>
        <w:jc w:val="both"/>
        <w:rPr>
          <w:sz w:val="22"/>
          <w:szCs w:val="22"/>
        </w:rPr>
      </w:pPr>
      <w:r w:rsidRPr="00676F6C">
        <w:rPr>
          <w:sz w:val="22"/>
          <w:szCs w:val="22"/>
        </w:rPr>
        <w:t>-</w:t>
      </w:r>
      <w:r w:rsidR="00E84108" w:rsidRPr="00676F6C">
        <w:rPr>
          <w:sz w:val="22"/>
          <w:szCs w:val="22"/>
        </w:rPr>
        <w:t xml:space="preserve"> участвовать в обсуждении рассматриваемых вопросов и выработке решений по ним;</w:t>
      </w:r>
    </w:p>
    <w:p w:rsidR="00E84108" w:rsidRPr="00676F6C" w:rsidRDefault="002410B9" w:rsidP="00D36637">
      <w:pPr>
        <w:ind w:firstLine="720"/>
        <w:jc w:val="both"/>
        <w:rPr>
          <w:sz w:val="22"/>
          <w:szCs w:val="22"/>
        </w:rPr>
      </w:pPr>
      <w:r w:rsidRPr="00676F6C">
        <w:rPr>
          <w:sz w:val="22"/>
          <w:szCs w:val="22"/>
        </w:rPr>
        <w:t xml:space="preserve">- </w:t>
      </w:r>
      <w:r w:rsidR="00E84108" w:rsidRPr="00676F6C">
        <w:rPr>
          <w:sz w:val="22"/>
          <w:szCs w:val="22"/>
        </w:rPr>
        <w:t>содействов</w:t>
      </w:r>
      <w:r w:rsidR="0083065B" w:rsidRPr="00676F6C">
        <w:rPr>
          <w:sz w:val="22"/>
          <w:szCs w:val="22"/>
        </w:rPr>
        <w:t>ать выполнению решений Комитета.</w:t>
      </w:r>
    </w:p>
    <w:p w:rsidR="007455DE" w:rsidRPr="00676F6C" w:rsidRDefault="00E84108" w:rsidP="00D36637">
      <w:pPr>
        <w:shd w:val="clear" w:color="auto" w:fill="FFFFFF"/>
        <w:tabs>
          <w:tab w:val="left" w:pos="682"/>
        </w:tabs>
        <w:ind w:firstLine="720"/>
        <w:jc w:val="both"/>
        <w:rPr>
          <w:sz w:val="22"/>
          <w:szCs w:val="22"/>
        </w:rPr>
      </w:pPr>
      <w:r w:rsidRPr="00676F6C">
        <w:rPr>
          <w:sz w:val="22"/>
          <w:szCs w:val="22"/>
        </w:rPr>
        <w:t>Члены Комитета имеют право:</w:t>
      </w:r>
    </w:p>
    <w:p w:rsidR="00CA5F49" w:rsidRPr="00676F6C" w:rsidRDefault="00CA5F49" w:rsidP="00D36637">
      <w:pPr>
        <w:shd w:val="clear" w:color="auto" w:fill="FFFFFF"/>
        <w:tabs>
          <w:tab w:val="left" w:pos="682"/>
        </w:tabs>
        <w:ind w:firstLine="720"/>
        <w:jc w:val="both"/>
        <w:rPr>
          <w:sz w:val="22"/>
          <w:szCs w:val="22"/>
        </w:rPr>
      </w:pPr>
      <w:r w:rsidRPr="00676F6C">
        <w:rPr>
          <w:sz w:val="22"/>
          <w:szCs w:val="22"/>
        </w:rPr>
        <w:t>- участвовать в заседаниях Комитета с правом голоса по всем вопросам его компетенции</w:t>
      </w:r>
      <w:r w:rsidR="00513A6F" w:rsidRPr="00676F6C">
        <w:rPr>
          <w:sz w:val="22"/>
          <w:szCs w:val="22"/>
        </w:rPr>
        <w:t>, в том числе в дистанционном формате</w:t>
      </w:r>
      <w:r w:rsidRPr="00676F6C">
        <w:rPr>
          <w:sz w:val="22"/>
          <w:szCs w:val="22"/>
        </w:rPr>
        <w:t>;</w:t>
      </w:r>
    </w:p>
    <w:p w:rsidR="00E84108" w:rsidRPr="00676F6C" w:rsidRDefault="007455DE" w:rsidP="00D36637">
      <w:pPr>
        <w:shd w:val="clear" w:color="auto" w:fill="FFFFFF"/>
        <w:tabs>
          <w:tab w:val="left" w:pos="0"/>
        </w:tabs>
        <w:ind w:firstLine="720"/>
        <w:jc w:val="both"/>
        <w:rPr>
          <w:sz w:val="22"/>
          <w:szCs w:val="22"/>
        </w:rPr>
      </w:pPr>
      <w:r w:rsidRPr="00676F6C">
        <w:rPr>
          <w:sz w:val="22"/>
          <w:szCs w:val="22"/>
        </w:rPr>
        <w:t xml:space="preserve">- </w:t>
      </w:r>
      <w:r w:rsidR="00E84108" w:rsidRPr="00676F6C">
        <w:rPr>
          <w:sz w:val="22"/>
          <w:szCs w:val="22"/>
        </w:rPr>
        <w:t>вносить на рассмотрение Комитета свое аргументированное мнение по обсуждаемым вопросам;</w:t>
      </w:r>
    </w:p>
    <w:p w:rsidR="00E84108" w:rsidRPr="00676F6C" w:rsidRDefault="007455DE" w:rsidP="00D36637">
      <w:pPr>
        <w:tabs>
          <w:tab w:val="left" w:pos="0"/>
        </w:tabs>
        <w:ind w:firstLine="720"/>
        <w:jc w:val="both"/>
        <w:rPr>
          <w:sz w:val="22"/>
          <w:szCs w:val="22"/>
        </w:rPr>
      </w:pPr>
      <w:r w:rsidRPr="00676F6C">
        <w:rPr>
          <w:sz w:val="22"/>
          <w:szCs w:val="22"/>
        </w:rPr>
        <w:t xml:space="preserve">- </w:t>
      </w:r>
      <w:r w:rsidR="00E84108" w:rsidRPr="00676F6C">
        <w:rPr>
          <w:sz w:val="22"/>
          <w:szCs w:val="22"/>
        </w:rPr>
        <w:t>подавать предложения Председателю Комитета по повестке заседаний Комитета;</w:t>
      </w:r>
    </w:p>
    <w:p w:rsidR="00E84108" w:rsidRPr="00676F6C" w:rsidRDefault="007455DE" w:rsidP="00D36637">
      <w:pPr>
        <w:tabs>
          <w:tab w:val="left" w:pos="0"/>
        </w:tabs>
        <w:ind w:firstLine="720"/>
        <w:jc w:val="both"/>
        <w:rPr>
          <w:sz w:val="22"/>
          <w:szCs w:val="22"/>
        </w:rPr>
      </w:pPr>
      <w:r w:rsidRPr="00676F6C">
        <w:rPr>
          <w:sz w:val="22"/>
          <w:szCs w:val="22"/>
        </w:rPr>
        <w:t xml:space="preserve">- </w:t>
      </w:r>
      <w:r w:rsidR="00E84108" w:rsidRPr="00676F6C">
        <w:rPr>
          <w:sz w:val="22"/>
          <w:szCs w:val="22"/>
        </w:rPr>
        <w:t>получать информацию по</w:t>
      </w:r>
      <w:r w:rsidR="00513A6F" w:rsidRPr="00676F6C">
        <w:rPr>
          <w:sz w:val="22"/>
          <w:szCs w:val="22"/>
        </w:rPr>
        <w:t xml:space="preserve"> вопросам деятельности Комитета</w:t>
      </w:r>
      <w:r w:rsidR="00CA5F49" w:rsidRPr="00676F6C">
        <w:rPr>
          <w:sz w:val="22"/>
          <w:szCs w:val="22"/>
        </w:rPr>
        <w:t>;</w:t>
      </w:r>
    </w:p>
    <w:p w:rsidR="00CA5F49" w:rsidRPr="00676F6C" w:rsidRDefault="00CA5F49" w:rsidP="00D36637">
      <w:pPr>
        <w:tabs>
          <w:tab w:val="left" w:pos="0"/>
        </w:tabs>
        <w:ind w:firstLine="720"/>
        <w:jc w:val="both"/>
        <w:rPr>
          <w:sz w:val="22"/>
          <w:szCs w:val="22"/>
        </w:rPr>
      </w:pPr>
      <w:r w:rsidRPr="00676F6C">
        <w:rPr>
          <w:sz w:val="22"/>
          <w:szCs w:val="22"/>
        </w:rPr>
        <w:t>- инициировать проведение заседания Комитета;</w:t>
      </w:r>
    </w:p>
    <w:p w:rsidR="00CA5F49" w:rsidRPr="00676F6C" w:rsidRDefault="00CA5F49" w:rsidP="00D36637">
      <w:pPr>
        <w:tabs>
          <w:tab w:val="left" w:pos="0"/>
        </w:tabs>
        <w:ind w:firstLine="720"/>
        <w:jc w:val="both"/>
        <w:rPr>
          <w:sz w:val="22"/>
          <w:szCs w:val="22"/>
        </w:rPr>
      </w:pPr>
      <w:r w:rsidRPr="00676F6C">
        <w:rPr>
          <w:sz w:val="22"/>
          <w:szCs w:val="22"/>
        </w:rPr>
        <w:t>- вносить предложения по кандидатурам экспертов и специалистов в составы рабочих групп Комитета.</w:t>
      </w:r>
    </w:p>
    <w:p w:rsidR="00113C33" w:rsidRPr="00676F6C" w:rsidRDefault="00113C33" w:rsidP="00D36637">
      <w:pPr>
        <w:autoSpaceDE w:val="0"/>
        <w:autoSpaceDN w:val="0"/>
        <w:adjustRightInd w:val="0"/>
        <w:ind w:firstLine="720"/>
        <w:jc w:val="both"/>
        <w:rPr>
          <w:sz w:val="22"/>
          <w:szCs w:val="22"/>
        </w:rPr>
      </w:pPr>
      <w:r w:rsidRPr="00676F6C">
        <w:rPr>
          <w:sz w:val="22"/>
          <w:szCs w:val="22"/>
        </w:rPr>
        <w:t xml:space="preserve">Члены Комитета, при осуществлении своих прав и исполнении обязанностей, должны действовать в интересах </w:t>
      </w:r>
      <w:r w:rsidR="00E459DD" w:rsidRPr="00676F6C">
        <w:rPr>
          <w:sz w:val="22"/>
          <w:szCs w:val="22"/>
        </w:rPr>
        <w:t>С</w:t>
      </w:r>
      <w:r w:rsidR="006273E5" w:rsidRPr="00676F6C">
        <w:rPr>
          <w:sz w:val="22"/>
          <w:szCs w:val="22"/>
        </w:rPr>
        <w:t>оюза</w:t>
      </w:r>
      <w:r w:rsidR="00E459DD" w:rsidRPr="00676F6C">
        <w:rPr>
          <w:sz w:val="22"/>
          <w:szCs w:val="22"/>
        </w:rPr>
        <w:t xml:space="preserve"> СОО</w:t>
      </w:r>
      <w:r w:rsidRPr="00676F6C">
        <w:rPr>
          <w:sz w:val="22"/>
          <w:szCs w:val="22"/>
        </w:rPr>
        <w:t xml:space="preserve">, осуществлять свои права и исполнять обязанности в отношении </w:t>
      </w:r>
      <w:r w:rsidR="00E459DD" w:rsidRPr="00676F6C">
        <w:rPr>
          <w:sz w:val="22"/>
          <w:szCs w:val="22"/>
        </w:rPr>
        <w:t>С</w:t>
      </w:r>
      <w:r w:rsidR="006273E5" w:rsidRPr="00676F6C">
        <w:rPr>
          <w:sz w:val="22"/>
          <w:szCs w:val="22"/>
        </w:rPr>
        <w:t>оюза</w:t>
      </w:r>
      <w:r w:rsidR="00E459DD" w:rsidRPr="00676F6C">
        <w:rPr>
          <w:sz w:val="22"/>
          <w:szCs w:val="22"/>
        </w:rPr>
        <w:t xml:space="preserve">  СОО</w:t>
      </w:r>
      <w:r w:rsidRPr="00676F6C">
        <w:rPr>
          <w:sz w:val="22"/>
          <w:szCs w:val="22"/>
        </w:rPr>
        <w:t xml:space="preserve"> добросовестно и разумно.</w:t>
      </w:r>
    </w:p>
    <w:p w:rsidR="0083065B" w:rsidRPr="00676F6C" w:rsidRDefault="00A661A3" w:rsidP="00D36637">
      <w:pPr>
        <w:shd w:val="clear" w:color="auto" w:fill="FFFFFF"/>
        <w:tabs>
          <w:tab w:val="left" w:pos="682"/>
        </w:tabs>
        <w:ind w:firstLine="720"/>
        <w:jc w:val="both"/>
        <w:rPr>
          <w:sz w:val="22"/>
          <w:szCs w:val="22"/>
        </w:rPr>
      </w:pPr>
      <w:r w:rsidRPr="00676F6C">
        <w:rPr>
          <w:sz w:val="22"/>
          <w:szCs w:val="22"/>
        </w:rPr>
        <w:t xml:space="preserve">3.5. </w:t>
      </w:r>
      <w:r w:rsidR="0083065B" w:rsidRPr="00676F6C">
        <w:rPr>
          <w:sz w:val="22"/>
          <w:szCs w:val="22"/>
        </w:rPr>
        <w:t xml:space="preserve">Ответственный </w:t>
      </w:r>
      <w:r w:rsidR="00E84108" w:rsidRPr="00676F6C">
        <w:rPr>
          <w:sz w:val="22"/>
          <w:szCs w:val="22"/>
        </w:rPr>
        <w:t>Секретарь</w:t>
      </w:r>
      <w:r w:rsidR="0083065B" w:rsidRPr="00676F6C">
        <w:rPr>
          <w:sz w:val="22"/>
          <w:szCs w:val="22"/>
        </w:rPr>
        <w:t xml:space="preserve"> (далее – секретарь)</w:t>
      </w:r>
      <w:r w:rsidR="00E84108" w:rsidRPr="00676F6C">
        <w:rPr>
          <w:sz w:val="22"/>
          <w:szCs w:val="22"/>
        </w:rPr>
        <w:t xml:space="preserve"> Комитета </w:t>
      </w:r>
      <w:r w:rsidR="0083065B" w:rsidRPr="00676F6C">
        <w:rPr>
          <w:sz w:val="22"/>
          <w:szCs w:val="22"/>
        </w:rPr>
        <w:t>и</w:t>
      </w:r>
      <w:r w:rsidR="00513A6F" w:rsidRPr="00676F6C">
        <w:rPr>
          <w:sz w:val="22"/>
          <w:szCs w:val="22"/>
        </w:rPr>
        <w:t>збирается на первом заседании К</w:t>
      </w:r>
      <w:r w:rsidR="0083065B" w:rsidRPr="00676F6C">
        <w:rPr>
          <w:sz w:val="22"/>
          <w:szCs w:val="22"/>
        </w:rPr>
        <w:t>омитета по предложению Председателя Комитета простым большинством голосов. Секретарь Комитета может быть переизбран Комитетом неограниченное число раз.</w:t>
      </w:r>
    </w:p>
    <w:p w:rsidR="00E84108" w:rsidRPr="00676F6C" w:rsidRDefault="00E84108" w:rsidP="00D36637">
      <w:pPr>
        <w:shd w:val="clear" w:color="auto" w:fill="FFFFFF"/>
        <w:tabs>
          <w:tab w:val="left" w:pos="682"/>
        </w:tabs>
        <w:ind w:firstLine="720"/>
        <w:jc w:val="both"/>
        <w:rPr>
          <w:sz w:val="22"/>
          <w:szCs w:val="22"/>
        </w:rPr>
      </w:pPr>
      <w:r w:rsidRPr="00676F6C">
        <w:rPr>
          <w:sz w:val="22"/>
          <w:szCs w:val="22"/>
        </w:rPr>
        <w:t>Секретарь Комитета:</w:t>
      </w:r>
    </w:p>
    <w:p w:rsidR="00CC0ACE" w:rsidRPr="00676F6C" w:rsidRDefault="00CC0ACE" w:rsidP="00D36637">
      <w:pPr>
        <w:ind w:firstLine="720"/>
        <w:jc w:val="both"/>
        <w:rPr>
          <w:sz w:val="22"/>
          <w:szCs w:val="22"/>
        </w:rPr>
      </w:pPr>
      <w:r w:rsidRPr="00676F6C">
        <w:rPr>
          <w:sz w:val="22"/>
          <w:szCs w:val="22"/>
        </w:rPr>
        <w:t xml:space="preserve">- </w:t>
      </w:r>
      <w:r w:rsidR="00E84108" w:rsidRPr="00676F6C">
        <w:rPr>
          <w:sz w:val="22"/>
          <w:szCs w:val="22"/>
        </w:rPr>
        <w:t xml:space="preserve">сообщает членам Комитета о планируемых </w:t>
      </w:r>
      <w:r w:rsidR="00513A6F" w:rsidRPr="00676F6C">
        <w:rPr>
          <w:sz w:val="22"/>
          <w:szCs w:val="22"/>
        </w:rPr>
        <w:t>заседаниях К</w:t>
      </w:r>
      <w:r w:rsidRPr="00676F6C">
        <w:rPr>
          <w:sz w:val="22"/>
          <w:szCs w:val="22"/>
        </w:rPr>
        <w:t xml:space="preserve">омитета и </w:t>
      </w:r>
      <w:r w:rsidR="00E84108" w:rsidRPr="00676F6C">
        <w:rPr>
          <w:sz w:val="22"/>
          <w:szCs w:val="22"/>
        </w:rPr>
        <w:t>мероприятиях;</w:t>
      </w:r>
    </w:p>
    <w:p w:rsidR="00CC0ACE" w:rsidRPr="00676F6C" w:rsidRDefault="00CC0ACE" w:rsidP="00D36637">
      <w:pPr>
        <w:ind w:firstLine="720"/>
        <w:jc w:val="both"/>
        <w:rPr>
          <w:sz w:val="22"/>
          <w:szCs w:val="22"/>
        </w:rPr>
      </w:pPr>
      <w:r w:rsidRPr="00676F6C">
        <w:rPr>
          <w:sz w:val="22"/>
          <w:szCs w:val="22"/>
        </w:rPr>
        <w:t>-</w:t>
      </w:r>
      <w:r w:rsidR="00E84108" w:rsidRPr="00676F6C">
        <w:rPr>
          <w:sz w:val="22"/>
          <w:szCs w:val="22"/>
        </w:rPr>
        <w:t xml:space="preserve"> доводит до их сведения информацию, относящую</w:t>
      </w:r>
      <w:r w:rsidRPr="00676F6C">
        <w:rPr>
          <w:sz w:val="22"/>
          <w:szCs w:val="22"/>
        </w:rPr>
        <w:t>ся к содержанию работы Комитета;</w:t>
      </w:r>
    </w:p>
    <w:p w:rsidR="00E84108" w:rsidRPr="00676F6C" w:rsidRDefault="00CC0ACE" w:rsidP="00D36637">
      <w:pPr>
        <w:ind w:firstLine="720"/>
        <w:jc w:val="both"/>
        <w:rPr>
          <w:sz w:val="22"/>
          <w:szCs w:val="22"/>
        </w:rPr>
      </w:pPr>
      <w:r w:rsidRPr="00676F6C">
        <w:rPr>
          <w:sz w:val="22"/>
          <w:szCs w:val="22"/>
        </w:rPr>
        <w:t>-</w:t>
      </w:r>
      <w:r w:rsidR="00E84108" w:rsidRPr="00676F6C">
        <w:rPr>
          <w:sz w:val="22"/>
          <w:szCs w:val="22"/>
        </w:rPr>
        <w:t xml:space="preserve"> осуществляет контроль и проверку исполнения решений, принятых на его заседаниях; </w:t>
      </w:r>
    </w:p>
    <w:p w:rsidR="00E84108" w:rsidRPr="00676F6C" w:rsidRDefault="00CC0ACE" w:rsidP="00D36637">
      <w:pPr>
        <w:ind w:firstLine="720"/>
        <w:jc w:val="both"/>
        <w:rPr>
          <w:sz w:val="22"/>
          <w:szCs w:val="22"/>
        </w:rPr>
      </w:pPr>
      <w:r w:rsidRPr="00676F6C">
        <w:rPr>
          <w:sz w:val="22"/>
          <w:szCs w:val="22"/>
        </w:rPr>
        <w:t xml:space="preserve">- </w:t>
      </w:r>
      <w:r w:rsidR="00D85CE9" w:rsidRPr="00676F6C">
        <w:rPr>
          <w:sz w:val="22"/>
          <w:szCs w:val="22"/>
        </w:rPr>
        <w:t>обеспечивает</w:t>
      </w:r>
      <w:r w:rsidR="00E84108" w:rsidRPr="00676F6C">
        <w:rPr>
          <w:sz w:val="22"/>
          <w:szCs w:val="22"/>
        </w:rPr>
        <w:t xml:space="preserve"> ведение и оформление протоколов заседаний; </w:t>
      </w:r>
    </w:p>
    <w:p w:rsidR="00E84108" w:rsidRPr="00676F6C" w:rsidRDefault="00CC0ACE" w:rsidP="00D36637">
      <w:pPr>
        <w:ind w:firstLine="720"/>
        <w:jc w:val="both"/>
        <w:rPr>
          <w:sz w:val="22"/>
          <w:szCs w:val="22"/>
        </w:rPr>
      </w:pPr>
      <w:r w:rsidRPr="00676F6C">
        <w:rPr>
          <w:sz w:val="22"/>
          <w:szCs w:val="22"/>
        </w:rPr>
        <w:t xml:space="preserve">- </w:t>
      </w:r>
      <w:r w:rsidR="00E84108" w:rsidRPr="00676F6C">
        <w:rPr>
          <w:sz w:val="22"/>
          <w:szCs w:val="22"/>
        </w:rPr>
        <w:t xml:space="preserve">обеспечивает созыв заседаний Комитета; </w:t>
      </w:r>
    </w:p>
    <w:p w:rsidR="00CC0ACE" w:rsidRPr="00676F6C" w:rsidRDefault="00CC0ACE" w:rsidP="00D36637">
      <w:pPr>
        <w:ind w:firstLine="720"/>
        <w:jc w:val="both"/>
        <w:rPr>
          <w:sz w:val="22"/>
          <w:szCs w:val="22"/>
        </w:rPr>
      </w:pPr>
      <w:r w:rsidRPr="00676F6C">
        <w:rPr>
          <w:sz w:val="22"/>
          <w:szCs w:val="22"/>
        </w:rPr>
        <w:t xml:space="preserve">- </w:t>
      </w:r>
      <w:r w:rsidR="00E84108" w:rsidRPr="00676F6C">
        <w:rPr>
          <w:sz w:val="22"/>
          <w:szCs w:val="22"/>
        </w:rPr>
        <w:t>информирует членов Комитета о дате, месте и повестке дня заседания Коми</w:t>
      </w:r>
      <w:r w:rsidRPr="00676F6C">
        <w:rPr>
          <w:sz w:val="22"/>
          <w:szCs w:val="22"/>
        </w:rPr>
        <w:t>тета;</w:t>
      </w:r>
    </w:p>
    <w:p w:rsidR="00E84108" w:rsidRPr="00676F6C" w:rsidRDefault="00CC0ACE" w:rsidP="00D36637">
      <w:pPr>
        <w:ind w:firstLine="720"/>
        <w:jc w:val="both"/>
        <w:rPr>
          <w:sz w:val="22"/>
          <w:szCs w:val="22"/>
        </w:rPr>
      </w:pPr>
      <w:r w:rsidRPr="00676F6C">
        <w:rPr>
          <w:sz w:val="22"/>
          <w:szCs w:val="22"/>
        </w:rPr>
        <w:t>-</w:t>
      </w:r>
      <w:r w:rsidR="00513A6F" w:rsidRPr="00676F6C">
        <w:rPr>
          <w:sz w:val="22"/>
          <w:szCs w:val="22"/>
        </w:rPr>
        <w:t xml:space="preserve"> </w:t>
      </w:r>
      <w:r w:rsidR="00E84108" w:rsidRPr="00676F6C">
        <w:rPr>
          <w:sz w:val="22"/>
          <w:szCs w:val="22"/>
        </w:rPr>
        <w:t>организует рассылку материалов Комитета его членам и заинтер</w:t>
      </w:r>
      <w:r w:rsidRPr="00676F6C">
        <w:rPr>
          <w:sz w:val="22"/>
          <w:szCs w:val="22"/>
        </w:rPr>
        <w:t>есованным лицам и организациям;</w:t>
      </w:r>
    </w:p>
    <w:p w:rsidR="00E84108" w:rsidRPr="00676F6C" w:rsidRDefault="00CC0ACE" w:rsidP="00D36637">
      <w:pPr>
        <w:ind w:firstLine="720"/>
        <w:jc w:val="both"/>
        <w:rPr>
          <w:sz w:val="22"/>
          <w:szCs w:val="22"/>
        </w:rPr>
      </w:pPr>
      <w:r w:rsidRPr="00676F6C">
        <w:rPr>
          <w:sz w:val="22"/>
          <w:szCs w:val="22"/>
        </w:rPr>
        <w:t xml:space="preserve">- </w:t>
      </w:r>
      <w:r w:rsidR="00E84108" w:rsidRPr="00676F6C">
        <w:rPr>
          <w:sz w:val="22"/>
          <w:szCs w:val="22"/>
        </w:rPr>
        <w:t>обобщает поступившие предло</w:t>
      </w:r>
      <w:r w:rsidRPr="00676F6C">
        <w:rPr>
          <w:sz w:val="22"/>
          <w:szCs w:val="22"/>
        </w:rPr>
        <w:t>жения по плану работы Комитета.</w:t>
      </w:r>
    </w:p>
    <w:p w:rsidR="0057480C" w:rsidRPr="00676F6C" w:rsidRDefault="0057480C" w:rsidP="00D36637">
      <w:pPr>
        <w:shd w:val="clear" w:color="auto" w:fill="FFFFFF"/>
        <w:tabs>
          <w:tab w:val="left" w:pos="682"/>
        </w:tabs>
        <w:jc w:val="both"/>
        <w:rPr>
          <w:sz w:val="22"/>
          <w:szCs w:val="22"/>
        </w:rPr>
      </w:pPr>
    </w:p>
    <w:p w:rsidR="002B0B99" w:rsidRPr="00676F6C" w:rsidRDefault="00986BEE" w:rsidP="00D36637">
      <w:pPr>
        <w:ind w:left="709"/>
        <w:jc w:val="center"/>
        <w:rPr>
          <w:b/>
          <w:bCs/>
          <w:sz w:val="22"/>
          <w:szCs w:val="22"/>
        </w:rPr>
      </w:pPr>
      <w:r w:rsidRPr="00676F6C">
        <w:rPr>
          <w:b/>
          <w:bCs/>
          <w:sz w:val="22"/>
          <w:szCs w:val="22"/>
        </w:rPr>
        <w:t>4.Организация работы Комитета</w:t>
      </w:r>
    </w:p>
    <w:p w:rsidR="002B0B99" w:rsidRPr="00676F6C" w:rsidRDefault="00032320" w:rsidP="00D36637">
      <w:pPr>
        <w:ind w:firstLine="720"/>
        <w:jc w:val="both"/>
        <w:rPr>
          <w:bCs/>
          <w:sz w:val="22"/>
          <w:szCs w:val="22"/>
        </w:rPr>
      </w:pPr>
      <w:r w:rsidRPr="00676F6C">
        <w:rPr>
          <w:bCs/>
          <w:sz w:val="22"/>
          <w:szCs w:val="22"/>
        </w:rPr>
        <w:t>4.1.</w:t>
      </w:r>
      <w:r w:rsidR="004B1655" w:rsidRPr="00676F6C">
        <w:rPr>
          <w:bCs/>
          <w:sz w:val="22"/>
          <w:szCs w:val="22"/>
        </w:rPr>
        <w:t xml:space="preserve"> </w:t>
      </w:r>
      <w:r w:rsidRPr="00676F6C">
        <w:rPr>
          <w:bCs/>
          <w:sz w:val="22"/>
          <w:szCs w:val="22"/>
        </w:rPr>
        <w:t>Работу Комитета организует Председатель Комитета.</w:t>
      </w:r>
    </w:p>
    <w:p w:rsidR="00032320" w:rsidRPr="00676F6C" w:rsidRDefault="00032320" w:rsidP="00D36637">
      <w:pPr>
        <w:ind w:firstLine="720"/>
        <w:jc w:val="both"/>
        <w:rPr>
          <w:sz w:val="22"/>
          <w:szCs w:val="22"/>
        </w:rPr>
      </w:pPr>
      <w:r w:rsidRPr="00676F6C">
        <w:rPr>
          <w:sz w:val="22"/>
          <w:szCs w:val="22"/>
        </w:rPr>
        <w:t>4.2. Деятельность Комитета осуществляется на основе плана, утверждаемого Комитетом.</w:t>
      </w:r>
    </w:p>
    <w:p w:rsidR="00032320" w:rsidRPr="00676F6C" w:rsidRDefault="00032320" w:rsidP="00D36637">
      <w:pPr>
        <w:ind w:firstLine="720"/>
        <w:jc w:val="both"/>
        <w:rPr>
          <w:sz w:val="22"/>
          <w:szCs w:val="22"/>
        </w:rPr>
      </w:pPr>
      <w:r w:rsidRPr="00676F6C">
        <w:rPr>
          <w:sz w:val="22"/>
          <w:szCs w:val="22"/>
        </w:rPr>
        <w:t xml:space="preserve">4.3. Организационно – техническое обеспечение </w:t>
      </w:r>
      <w:r w:rsidR="00513A6F" w:rsidRPr="00676F6C">
        <w:rPr>
          <w:sz w:val="22"/>
          <w:szCs w:val="22"/>
        </w:rPr>
        <w:t>деятельности</w:t>
      </w:r>
      <w:r w:rsidRPr="00676F6C">
        <w:rPr>
          <w:sz w:val="22"/>
          <w:szCs w:val="22"/>
        </w:rPr>
        <w:t xml:space="preserve"> Комитета осуществляется </w:t>
      </w:r>
      <w:r w:rsidR="00760EC4" w:rsidRPr="00676F6C">
        <w:rPr>
          <w:sz w:val="22"/>
          <w:szCs w:val="22"/>
        </w:rPr>
        <w:t xml:space="preserve"> </w:t>
      </w:r>
      <w:r w:rsidR="00513A6F" w:rsidRPr="00676F6C">
        <w:rPr>
          <w:sz w:val="22"/>
          <w:szCs w:val="22"/>
        </w:rPr>
        <w:t>Председателем Комитета</w:t>
      </w:r>
      <w:r w:rsidRPr="00676F6C">
        <w:rPr>
          <w:sz w:val="22"/>
          <w:szCs w:val="22"/>
        </w:rPr>
        <w:t>.</w:t>
      </w:r>
    </w:p>
    <w:p w:rsidR="00032320" w:rsidRPr="00676F6C" w:rsidRDefault="00032320" w:rsidP="00D36637">
      <w:pPr>
        <w:ind w:firstLine="720"/>
        <w:jc w:val="both"/>
        <w:rPr>
          <w:sz w:val="22"/>
          <w:szCs w:val="22"/>
        </w:rPr>
      </w:pPr>
      <w:r w:rsidRPr="00676F6C">
        <w:rPr>
          <w:sz w:val="22"/>
          <w:szCs w:val="22"/>
        </w:rPr>
        <w:t xml:space="preserve">4.4. </w:t>
      </w:r>
      <w:r w:rsidR="003C1369" w:rsidRPr="00676F6C">
        <w:rPr>
          <w:sz w:val="22"/>
          <w:szCs w:val="22"/>
        </w:rPr>
        <w:t xml:space="preserve">Процедура созыва заседаний </w:t>
      </w:r>
      <w:r w:rsidRPr="00676F6C">
        <w:rPr>
          <w:sz w:val="22"/>
          <w:szCs w:val="22"/>
        </w:rPr>
        <w:t xml:space="preserve">Комитета </w:t>
      </w:r>
      <w:r w:rsidR="003C1369" w:rsidRPr="00676F6C">
        <w:rPr>
          <w:sz w:val="22"/>
          <w:szCs w:val="22"/>
        </w:rPr>
        <w:t>осуществляется в соответствии с п.5 настоящего Положения.</w:t>
      </w:r>
    </w:p>
    <w:p w:rsidR="00032320" w:rsidRPr="00676F6C" w:rsidRDefault="00032320" w:rsidP="00D36637">
      <w:pPr>
        <w:pStyle w:val="3"/>
        <w:ind w:firstLine="720"/>
        <w:rPr>
          <w:szCs w:val="22"/>
        </w:rPr>
      </w:pPr>
      <w:r w:rsidRPr="00676F6C">
        <w:rPr>
          <w:szCs w:val="22"/>
        </w:rPr>
        <w:t xml:space="preserve">4.5. </w:t>
      </w:r>
      <w:r w:rsidRPr="00676F6C">
        <w:rPr>
          <w:rFonts w:hint="eastAsia"/>
          <w:szCs w:val="22"/>
        </w:rPr>
        <w:t xml:space="preserve">В случае невозможности участия в заседании </w:t>
      </w:r>
      <w:r w:rsidRPr="00676F6C">
        <w:rPr>
          <w:szCs w:val="22"/>
        </w:rPr>
        <w:t>Комитета</w:t>
      </w:r>
      <w:r w:rsidRPr="00676F6C">
        <w:rPr>
          <w:rFonts w:hint="eastAsia"/>
          <w:szCs w:val="22"/>
        </w:rPr>
        <w:t xml:space="preserve"> член </w:t>
      </w:r>
      <w:r w:rsidRPr="00676F6C">
        <w:rPr>
          <w:szCs w:val="22"/>
        </w:rPr>
        <w:t>Комитета</w:t>
      </w:r>
      <w:r w:rsidRPr="00676F6C">
        <w:rPr>
          <w:rFonts w:hint="eastAsia"/>
          <w:szCs w:val="22"/>
        </w:rPr>
        <w:t xml:space="preserve"> вправе направить </w:t>
      </w:r>
      <w:r w:rsidRPr="00676F6C">
        <w:rPr>
          <w:szCs w:val="22"/>
        </w:rPr>
        <w:t xml:space="preserve">своего </w:t>
      </w:r>
      <w:r w:rsidRPr="00676F6C">
        <w:rPr>
          <w:rFonts w:hint="eastAsia"/>
          <w:szCs w:val="22"/>
        </w:rPr>
        <w:t>представителя</w:t>
      </w:r>
      <w:r w:rsidRPr="00676F6C">
        <w:rPr>
          <w:szCs w:val="22"/>
        </w:rPr>
        <w:t>, уведомив Председателя Комитета о составе делегируемых представителю полномочий</w:t>
      </w:r>
      <w:r w:rsidRPr="00676F6C">
        <w:rPr>
          <w:rFonts w:hint="eastAsia"/>
          <w:szCs w:val="22"/>
        </w:rPr>
        <w:t>.</w:t>
      </w:r>
    </w:p>
    <w:p w:rsidR="008D7EEF" w:rsidRPr="00676F6C" w:rsidRDefault="008D7EEF" w:rsidP="00D36637">
      <w:pPr>
        <w:ind w:firstLine="720"/>
        <w:jc w:val="both"/>
        <w:rPr>
          <w:sz w:val="22"/>
          <w:szCs w:val="22"/>
        </w:rPr>
      </w:pPr>
      <w:r w:rsidRPr="00676F6C">
        <w:rPr>
          <w:sz w:val="22"/>
          <w:szCs w:val="22"/>
        </w:rPr>
        <w:t xml:space="preserve">4.6. Информация о заседаниях Комитета и вынесенных решениях размещается на сайте </w:t>
      </w:r>
      <w:r w:rsidR="00E459DD" w:rsidRPr="00676F6C">
        <w:rPr>
          <w:sz w:val="22"/>
          <w:szCs w:val="22"/>
        </w:rPr>
        <w:t>С</w:t>
      </w:r>
      <w:r w:rsidR="006273E5" w:rsidRPr="00676F6C">
        <w:rPr>
          <w:sz w:val="22"/>
          <w:szCs w:val="22"/>
        </w:rPr>
        <w:t>оюза</w:t>
      </w:r>
      <w:r w:rsidR="00E459DD" w:rsidRPr="00676F6C">
        <w:rPr>
          <w:sz w:val="22"/>
          <w:szCs w:val="22"/>
        </w:rPr>
        <w:t xml:space="preserve"> СОО</w:t>
      </w:r>
      <w:r w:rsidRPr="00676F6C">
        <w:rPr>
          <w:sz w:val="22"/>
          <w:szCs w:val="22"/>
        </w:rPr>
        <w:t xml:space="preserve"> не позднее </w:t>
      </w:r>
      <w:r w:rsidR="007D30AA" w:rsidRPr="00676F6C">
        <w:rPr>
          <w:sz w:val="22"/>
          <w:szCs w:val="22"/>
        </w:rPr>
        <w:t xml:space="preserve">7 (семи) рабочих дней </w:t>
      </w:r>
      <w:r w:rsidRPr="00676F6C">
        <w:rPr>
          <w:sz w:val="22"/>
          <w:szCs w:val="22"/>
        </w:rPr>
        <w:t>с даты проведения заседания.</w:t>
      </w:r>
    </w:p>
    <w:p w:rsidR="008D7EEF" w:rsidRPr="00676F6C" w:rsidRDefault="008D7EEF" w:rsidP="00D36637">
      <w:pPr>
        <w:ind w:firstLine="720"/>
        <w:jc w:val="both"/>
        <w:rPr>
          <w:sz w:val="22"/>
          <w:szCs w:val="22"/>
        </w:rPr>
      </w:pPr>
      <w:r w:rsidRPr="00676F6C">
        <w:rPr>
          <w:sz w:val="22"/>
          <w:szCs w:val="22"/>
        </w:rPr>
        <w:t xml:space="preserve">4.7.Комитет ежегодно представляет </w:t>
      </w:r>
      <w:r w:rsidR="007D30AA" w:rsidRPr="00676F6C">
        <w:rPr>
          <w:sz w:val="22"/>
          <w:szCs w:val="22"/>
        </w:rPr>
        <w:t>Общему собранию членов Союза СОО</w:t>
      </w:r>
      <w:r w:rsidRPr="00676F6C">
        <w:rPr>
          <w:sz w:val="22"/>
          <w:szCs w:val="22"/>
        </w:rPr>
        <w:t xml:space="preserve"> отчет о своей деятельности.</w:t>
      </w:r>
    </w:p>
    <w:p w:rsidR="007F7F1D" w:rsidRPr="00676F6C" w:rsidRDefault="007F7F1D" w:rsidP="00D36637">
      <w:pPr>
        <w:shd w:val="clear" w:color="auto" w:fill="FFFFFF"/>
        <w:tabs>
          <w:tab w:val="left" w:pos="682"/>
        </w:tabs>
        <w:ind w:firstLine="720"/>
        <w:jc w:val="both"/>
        <w:rPr>
          <w:sz w:val="22"/>
          <w:szCs w:val="22"/>
        </w:rPr>
      </w:pPr>
      <w:r w:rsidRPr="00676F6C">
        <w:rPr>
          <w:sz w:val="22"/>
          <w:szCs w:val="22"/>
        </w:rPr>
        <w:t>4.</w:t>
      </w:r>
      <w:r w:rsidR="008D7EEF" w:rsidRPr="00676F6C">
        <w:rPr>
          <w:sz w:val="22"/>
          <w:szCs w:val="22"/>
        </w:rPr>
        <w:t>8</w:t>
      </w:r>
      <w:r w:rsidRPr="00676F6C">
        <w:rPr>
          <w:sz w:val="22"/>
          <w:szCs w:val="22"/>
        </w:rPr>
        <w:t xml:space="preserve">. Для решения отдельных задач в рамках деятельности Комитета могут формироваться рабочие группы. </w:t>
      </w:r>
    </w:p>
    <w:p w:rsidR="001E1269" w:rsidRPr="00676F6C" w:rsidRDefault="001D3CE6" w:rsidP="00D36637">
      <w:pPr>
        <w:shd w:val="clear" w:color="auto" w:fill="FFFFFF"/>
        <w:tabs>
          <w:tab w:val="left" w:pos="682"/>
        </w:tabs>
        <w:ind w:firstLine="720"/>
        <w:jc w:val="both"/>
        <w:rPr>
          <w:sz w:val="22"/>
          <w:szCs w:val="22"/>
        </w:rPr>
      </w:pPr>
      <w:r w:rsidRPr="00676F6C">
        <w:rPr>
          <w:sz w:val="22"/>
          <w:szCs w:val="22"/>
        </w:rPr>
        <w:t xml:space="preserve">Состав </w:t>
      </w:r>
      <w:r w:rsidR="001E1269" w:rsidRPr="00676F6C">
        <w:rPr>
          <w:sz w:val="22"/>
          <w:szCs w:val="22"/>
        </w:rPr>
        <w:t xml:space="preserve">Рабочей группы формируется из числа членов Комитета, а также привлеченных экспертов по рекомендации членов </w:t>
      </w:r>
      <w:r w:rsidR="001A53D9" w:rsidRPr="00676F6C">
        <w:rPr>
          <w:sz w:val="22"/>
          <w:szCs w:val="22"/>
        </w:rPr>
        <w:t>Комитета</w:t>
      </w:r>
      <w:r w:rsidR="001E1269" w:rsidRPr="00676F6C">
        <w:rPr>
          <w:sz w:val="22"/>
          <w:szCs w:val="22"/>
        </w:rPr>
        <w:t xml:space="preserve">. Привлеченные эксперты могут не являться членами Комитета </w:t>
      </w:r>
      <w:r w:rsidR="00E459DD" w:rsidRPr="00676F6C">
        <w:rPr>
          <w:sz w:val="22"/>
          <w:szCs w:val="22"/>
        </w:rPr>
        <w:t>С</w:t>
      </w:r>
      <w:r w:rsidR="006273E5" w:rsidRPr="00676F6C">
        <w:rPr>
          <w:sz w:val="22"/>
          <w:szCs w:val="22"/>
        </w:rPr>
        <w:t>оюза</w:t>
      </w:r>
      <w:r w:rsidR="00E459DD" w:rsidRPr="00676F6C">
        <w:rPr>
          <w:sz w:val="22"/>
          <w:szCs w:val="22"/>
        </w:rPr>
        <w:t xml:space="preserve">  СОО</w:t>
      </w:r>
      <w:r w:rsidR="001E1269" w:rsidRPr="00676F6C">
        <w:rPr>
          <w:sz w:val="22"/>
          <w:szCs w:val="22"/>
        </w:rPr>
        <w:t>.</w:t>
      </w:r>
      <w:r w:rsidR="001A53D9" w:rsidRPr="00676F6C">
        <w:rPr>
          <w:sz w:val="22"/>
          <w:szCs w:val="22"/>
        </w:rPr>
        <w:t xml:space="preserve"> </w:t>
      </w:r>
    </w:p>
    <w:p w:rsidR="00C9161C" w:rsidRPr="00676F6C" w:rsidRDefault="00C9161C" w:rsidP="00D36637">
      <w:pPr>
        <w:shd w:val="clear" w:color="auto" w:fill="FFFFFF"/>
        <w:tabs>
          <w:tab w:val="left" w:pos="682"/>
        </w:tabs>
        <w:ind w:firstLine="720"/>
        <w:jc w:val="both"/>
        <w:rPr>
          <w:sz w:val="22"/>
          <w:szCs w:val="22"/>
        </w:rPr>
      </w:pPr>
      <w:r w:rsidRPr="00676F6C">
        <w:rPr>
          <w:sz w:val="22"/>
          <w:szCs w:val="22"/>
        </w:rPr>
        <w:t xml:space="preserve">Руководитель </w:t>
      </w:r>
      <w:r w:rsidR="007F7F1D" w:rsidRPr="00676F6C">
        <w:rPr>
          <w:sz w:val="22"/>
          <w:szCs w:val="22"/>
        </w:rPr>
        <w:t xml:space="preserve">рабочей группы </w:t>
      </w:r>
      <w:r w:rsidRPr="00676F6C">
        <w:rPr>
          <w:sz w:val="22"/>
          <w:szCs w:val="22"/>
        </w:rPr>
        <w:t xml:space="preserve">избирается на заседании Комитета из числа членов Комитета по </w:t>
      </w:r>
      <w:r w:rsidR="007D30AA" w:rsidRPr="00676F6C">
        <w:rPr>
          <w:sz w:val="22"/>
          <w:szCs w:val="22"/>
        </w:rPr>
        <w:t xml:space="preserve">представлению Председателя Комитета </w:t>
      </w:r>
      <w:r w:rsidRPr="00676F6C">
        <w:rPr>
          <w:sz w:val="22"/>
          <w:szCs w:val="22"/>
        </w:rPr>
        <w:t>простым большинством голосов.</w:t>
      </w:r>
    </w:p>
    <w:p w:rsidR="007F7F1D" w:rsidRPr="00676F6C" w:rsidRDefault="007F7F1D" w:rsidP="00D36637">
      <w:pPr>
        <w:shd w:val="clear" w:color="auto" w:fill="FFFFFF"/>
        <w:tabs>
          <w:tab w:val="left" w:pos="682"/>
        </w:tabs>
        <w:ind w:firstLine="720"/>
        <w:jc w:val="both"/>
        <w:rPr>
          <w:sz w:val="22"/>
          <w:szCs w:val="22"/>
        </w:rPr>
      </w:pPr>
      <w:r w:rsidRPr="00676F6C">
        <w:rPr>
          <w:sz w:val="22"/>
          <w:szCs w:val="22"/>
        </w:rPr>
        <w:t xml:space="preserve">Руководитель рабочей группы организует работу группы и обеспечивает решение возложенных на группу задач. </w:t>
      </w:r>
    </w:p>
    <w:p w:rsidR="00113C33" w:rsidRPr="00676F6C" w:rsidRDefault="00C9161C" w:rsidP="00D36637">
      <w:pPr>
        <w:pStyle w:val="3"/>
        <w:ind w:firstLine="720"/>
        <w:rPr>
          <w:sz w:val="24"/>
        </w:rPr>
      </w:pPr>
      <w:r w:rsidRPr="00676F6C">
        <w:rPr>
          <w:szCs w:val="22"/>
        </w:rPr>
        <w:t xml:space="preserve">Результаты работы рабочей группы оформляются протоколом собрания рабочей группы и выносятся на рассмотрение Комитета. При этом решение о вынесении результатов работы рабочей </w:t>
      </w:r>
      <w:r w:rsidRPr="00676F6C">
        <w:rPr>
          <w:szCs w:val="22"/>
        </w:rPr>
        <w:lastRenderedPageBreak/>
        <w:t>группы на рассмотрение Комитета</w:t>
      </w:r>
      <w:r w:rsidR="00606DC5" w:rsidRPr="00676F6C">
        <w:rPr>
          <w:szCs w:val="22"/>
        </w:rPr>
        <w:t xml:space="preserve"> принимается простым большинством голосов. Каждый член рабочей группы обладает одним голосом.</w:t>
      </w:r>
      <w:r w:rsidR="00C72853" w:rsidRPr="00676F6C">
        <w:rPr>
          <w:szCs w:val="22"/>
        </w:rPr>
        <w:t xml:space="preserve"> </w:t>
      </w:r>
    </w:p>
    <w:p w:rsidR="00986BEE" w:rsidRPr="00676F6C" w:rsidRDefault="00986BEE" w:rsidP="00D36637">
      <w:pPr>
        <w:pStyle w:val="3"/>
        <w:ind w:firstLine="720"/>
        <w:jc w:val="center"/>
        <w:rPr>
          <w:b/>
          <w:sz w:val="24"/>
        </w:rPr>
      </w:pPr>
    </w:p>
    <w:p w:rsidR="00113C33" w:rsidRPr="00676F6C" w:rsidRDefault="00986BEE" w:rsidP="00D36637">
      <w:pPr>
        <w:pStyle w:val="3"/>
        <w:ind w:firstLine="720"/>
        <w:jc w:val="center"/>
        <w:rPr>
          <w:b/>
          <w:sz w:val="24"/>
        </w:rPr>
      </w:pPr>
      <w:r w:rsidRPr="00676F6C">
        <w:rPr>
          <w:b/>
          <w:sz w:val="24"/>
        </w:rPr>
        <w:t>5. Созыв заседания Комитета</w:t>
      </w:r>
    </w:p>
    <w:p w:rsidR="00D9631F" w:rsidRPr="00676F6C" w:rsidRDefault="00D9631F" w:rsidP="00D36637">
      <w:pPr>
        <w:autoSpaceDE w:val="0"/>
        <w:autoSpaceDN w:val="0"/>
        <w:adjustRightInd w:val="0"/>
        <w:ind w:firstLine="540"/>
        <w:jc w:val="both"/>
        <w:rPr>
          <w:sz w:val="22"/>
          <w:szCs w:val="22"/>
        </w:rPr>
      </w:pPr>
      <w:r w:rsidRPr="00676F6C">
        <w:rPr>
          <w:sz w:val="22"/>
          <w:szCs w:val="22"/>
        </w:rPr>
        <w:t>5.1. Заседание Комитета созывается Председателем Комитета:</w:t>
      </w:r>
    </w:p>
    <w:p w:rsidR="00AD0F69" w:rsidRPr="00676F6C" w:rsidRDefault="00AD0F69" w:rsidP="00AD0F69">
      <w:pPr>
        <w:pStyle w:val="ad"/>
        <w:numPr>
          <w:ilvl w:val="0"/>
          <w:numId w:val="17"/>
        </w:numPr>
        <w:autoSpaceDE w:val="0"/>
        <w:autoSpaceDN w:val="0"/>
        <w:adjustRightInd w:val="0"/>
        <w:ind w:left="851" w:hanging="284"/>
        <w:jc w:val="both"/>
        <w:rPr>
          <w:bCs/>
          <w:sz w:val="22"/>
          <w:szCs w:val="22"/>
        </w:rPr>
      </w:pPr>
      <w:r w:rsidRPr="00676F6C">
        <w:rPr>
          <w:bCs/>
          <w:sz w:val="22"/>
          <w:szCs w:val="22"/>
        </w:rPr>
        <w:t xml:space="preserve">по поручению Совета Союза СОО, </w:t>
      </w:r>
    </w:p>
    <w:p w:rsidR="00AD0F69" w:rsidRPr="00676F6C" w:rsidRDefault="00AD0F69" w:rsidP="00AD0F69">
      <w:pPr>
        <w:pStyle w:val="ad"/>
        <w:numPr>
          <w:ilvl w:val="0"/>
          <w:numId w:val="17"/>
        </w:numPr>
        <w:autoSpaceDE w:val="0"/>
        <w:autoSpaceDN w:val="0"/>
        <w:adjustRightInd w:val="0"/>
        <w:ind w:left="851" w:hanging="284"/>
        <w:jc w:val="both"/>
        <w:rPr>
          <w:bCs/>
          <w:sz w:val="22"/>
          <w:szCs w:val="22"/>
        </w:rPr>
      </w:pPr>
      <w:r w:rsidRPr="00676F6C">
        <w:rPr>
          <w:bCs/>
          <w:sz w:val="22"/>
          <w:szCs w:val="22"/>
        </w:rPr>
        <w:t xml:space="preserve">по предложению иных комитетов Союза СОО; </w:t>
      </w:r>
    </w:p>
    <w:p w:rsidR="00AD0F69" w:rsidRPr="00676F6C" w:rsidRDefault="00AD0F69" w:rsidP="00AD0F69">
      <w:pPr>
        <w:pStyle w:val="ad"/>
        <w:numPr>
          <w:ilvl w:val="0"/>
          <w:numId w:val="17"/>
        </w:numPr>
        <w:autoSpaceDE w:val="0"/>
        <w:autoSpaceDN w:val="0"/>
        <w:adjustRightInd w:val="0"/>
        <w:ind w:left="851" w:hanging="284"/>
        <w:jc w:val="both"/>
        <w:rPr>
          <w:bCs/>
          <w:sz w:val="22"/>
          <w:szCs w:val="22"/>
        </w:rPr>
      </w:pPr>
      <w:r w:rsidRPr="00676F6C">
        <w:rPr>
          <w:bCs/>
          <w:sz w:val="22"/>
          <w:szCs w:val="22"/>
        </w:rPr>
        <w:t xml:space="preserve">по предложению Председателя Комитета (его заместителя), </w:t>
      </w:r>
    </w:p>
    <w:p w:rsidR="00AD0F69" w:rsidRPr="00676F6C" w:rsidRDefault="00AD0F69" w:rsidP="00AD0F69">
      <w:pPr>
        <w:pStyle w:val="ad"/>
        <w:numPr>
          <w:ilvl w:val="0"/>
          <w:numId w:val="17"/>
        </w:numPr>
        <w:autoSpaceDE w:val="0"/>
        <w:autoSpaceDN w:val="0"/>
        <w:adjustRightInd w:val="0"/>
        <w:ind w:left="851" w:hanging="284"/>
        <w:jc w:val="both"/>
        <w:rPr>
          <w:bCs/>
          <w:sz w:val="22"/>
          <w:szCs w:val="22"/>
        </w:rPr>
      </w:pPr>
      <w:r w:rsidRPr="00676F6C">
        <w:rPr>
          <w:bCs/>
          <w:sz w:val="22"/>
          <w:szCs w:val="22"/>
        </w:rPr>
        <w:t xml:space="preserve">по предложению рабочих групп Комитета, </w:t>
      </w:r>
    </w:p>
    <w:p w:rsidR="00AD0F69" w:rsidRPr="00676F6C" w:rsidRDefault="00AD0F69" w:rsidP="00AD0F69">
      <w:pPr>
        <w:pStyle w:val="ad"/>
        <w:numPr>
          <w:ilvl w:val="0"/>
          <w:numId w:val="17"/>
        </w:numPr>
        <w:autoSpaceDE w:val="0"/>
        <w:autoSpaceDN w:val="0"/>
        <w:adjustRightInd w:val="0"/>
        <w:ind w:left="851" w:hanging="284"/>
        <w:jc w:val="both"/>
        <w:rPr>
          <w:bCs/>
          <w:sz w:val="22"/>
          <w:szCs w:val="22"/>
        </w:rPr>
      </w:pPr>
      <w:r w:rsidRPr="00676F6C">
        <w:rPr>
          <w:bCs/>
          <w:sz w:val="22"/>
          <w:szCs w:val="22"/>
        </w:rPr>
        <w:t>по предложению членов Комитета в количестве не менее трёх одновременно.</w:t>
      </w:r>
    </w:p>
    <w:p w:rsidR="00D9631F" w:rsidRPr="00676F6C" w:rsidRDefault="00D9631F" w:rsidP="00D36637">
      <w:pPr>
        <w:autoSpaceDE w:val="0"/>
        <w:autoSpaceDN w:val="0"/>
        <w:adjustRightInd w:val="0"/>
        <w:ind w:firstLine="540"/>
        <w:jc w:val="both"/>
        <w:rPr>
          <w:sz w:val="22"/>
          <w:szCs w:val="22"/>
        </w:rPr>
      </w:pPr>
      <w:r w:rsidRPr="00676F6C">
        <w:rPr>
          <w:sz w:val="22"/>
          <w:szCs w:val="22"/>
        </w:rPr>
        <w:t xml:space="preserve">5.2. </w:t>
      </w:r>
      <w:r w:rsidR="00AD0F69" w:rsidRPr="00676F6C">
        <w:rPr>
          <w:bCs/>
          <w:sz w:val="22"/>
          <w:szCs w:val="22"/>
        </w:rPr>
        <w:t>Поручение (предложение)</w:t>
      </w:r>
      <w:r w:rsidRPr="00676F6C">
        <w:rPr>
          <w:sz w:val="22"/>
          <w:szCs w:val="22"/>
        </w:rPr>
        <w:t xml:space="preserve"> о созыве заседания </w:t>
      </w:r>
      <w:r w:rsidR="00EA7C50" w:rsidRPr="00676F6C">
        <w:rPr>
          <w:sz w:val="22"/>
          <w:szCs w:val="22"/>
        </w:rPr>
        <w:t xml:space="preserve">Комитета </w:t>
      </w:r>
      <w:r w:rsidRPr="00676F6C">
        <w:rPr>
          <w:sz w:val="22"/>
          <w:szCs w:val="22"/>
        </w:rPr>
        <w:t xml:space="preserve"> должно содержать:</w:t>
      </w:r>
    </w:p>
    <w:p w:rsidR="00D9631F" w:rsidRPr="00676F6C" w:rsidRDefault="00D9631F" w:rsidP="00D36637">
      <w:pPr>
        <w:autoSpaceDE w:val="0"/>
        <w:autoSpaceDN w:val="0"/>
        <w:adjustRightInd w:val="0"/>
        <w:ind w:firstLine="540"/>
        <w:jc w:val="both"/>
        <w:rPr>
          <w:sz w:val="22"/>
          <w:szCs w:val="22"/>
        </w:rPr>
      </w:pPr>
      <w:r w:rsidRPr="00676F6C">
        <w:rPr>
          <w:sz w:val="22"/>
          <w:szCs w:val="22"/>
        </w:rPr>
        <w:t>1) формулировки вопросов, предлагаемых в повестку дня;</w:t>
      </w:r>
    </w:p>
    <w:p w:rsidR="00D9631F" w:rsidRPr="00676F6C" w:rsidRDefault="00D9631F" w:rsidP="00D36637">
      <w:pPr>
        <w:autoSpaceDE w:val="0"/>
        <w:autoSpaceDN w:val="0"/>
        <w:adjustRightInd w:val="0"/>
        <w:ind w:firstLine="540"/>
        <w:jc w:val="both"/>
        <w:rPr>
          <w:sz w:val="22"/>
          <w:szCs w:val="22"/>
        </w:rPr>
      </w:pPr>
      <w:r w:rsidRPr="00676F6C">
        <w:rPr>
          <w:sz w:val="22"/>
          <w:szCs w:val="22"/>
        </w:rPr>
        <w:t>2) перечень лиц, подлежащих приглашению на заседание, в том числе, в качестве докладчиков по предлагаемым вопросам повестки дня;</w:t>
      </w:r>
    </w:p>
    <w:p w:rsidR="00D9631F" w:rsidRPr="00676F6C" w:rsidRDefault="007B4F2C" w:rsidP="00D36637">
      <w:pPr>
        <w:autoSpaceDE w:val="0"/>
        <w:autoSpaceDN w:val="0"/>
        <w:adjustRightInd w:val="0"/>
        <w:ind w:firstLine="540"/>
        <w:jc w:val="both"/>
        <w:rPr>
          <w:sz w:val="22"/>
          <w:szCs w:val="22"/>
        </w:rPr>
      </w:pPr>
      <w:r w:rsidRPr="00676F6C">
        <w:rPr>
          <w:sz w:val="22"/>
          <w:szCs w:val="22"/>
        </w:rPr>
        <w:t>3) подпись лиц</w:t>
      </w:r>
      <w:r w:rsidR="00D9631F" w:rsidRPr="00676F6C">
        <w:rPr>
          <w:sz w:val="22"/>
          <w:szCs w:val="22"/>
        </w:rPr>
        <w:t xml:space="preserve">, </w:t>
      </w:r>
      <w:r w:rsidR="00AD0F69" w:rsidRPr="00676F6C">
        <w:rPr>
          <w:sz w:val="22"/>
          <w:szCs w:val="22"/>
        </w:rPr>
        <w:t>инициировавших</w:t>
      </w:r>
      <w:r w:rsidR="00D9631F" w:rsidRPr="00676F6C">
        <w:rPr>
          <w:sz w:val="22"/>
          <w:szCs w:val="22"/>
        </w:rPr>
        <w:t xml:space="preserve"> проведени</w:t>
      </w:r>
      <w:r w:rsidR="00AD0F69" w:rsidRPr="00676F6C">
        <w:rPr>
          <w:sz w:val="22"/>
          <w:szCs w:val="22"/>
        </w:rPr>
        <w:t>е</w:t>
      </w:r>
      <w:r w:rsidR="00D9631F" w:rsidRPr="00676F6C">
        <w:rPr>
          <w:sz w:val="22"/>
          <w:szCs w:val="22"/>
        </w:rPr>
        <w:t xml:space="preserve"> заседания;</w:t>
      </w:r>
    </w:p>
    <w:p w:rsidR="00D9631F" w:rsidRPr="00676F6C" w:rsidRDefault="00D9631F" w:rsidP="00D36637">
      <w:pPr>
        <w:autoSpaceDE w:val="0"/>
        <w:autoSpaceDN w:val="0"/>
        <w:adjustRightInd w:val="0"/>
        <w:ind w:firstLine="540"/>
        <w:jc w:val="both"/>
        <w:rPr>
          <w:sz w:val="22"/>
          <w:szCs w:val="22"/>
        </w:rPr>
      </w:pPr>
      <w:r w:rsidRPr="00676F6C">
        <w:rPr>
          <w:sz w:val="22"/>
          <w:szCs w:val="22"/>
        </w:rPr>
        <w:t xml:space="preserve">4) иные сведения, необходимые для рассмотрения вопросов, предлагаемых в повестку дня. </w:t>
      </w:r>
    </w:p>
    <w:p w:rsidR="00D9631F" w:rsidRPr="00676F6C" w:rsidRDefault="00D9631F" w:rsidP="00D36637">
      <w:pPr>
        <w:autoSpaceDE w:val="0"/>
        <w:autoSpaceDN w:val="0"/>
        <w:adjustRightInd w:val="0"/>
        <w:ind w:firstLine="540"/>
        <w:jc w:val="both"/>
        <w:rPr>
          <w:sz w:val="22"/>
          <w:szCs w:val="22"/>
        </w:rPr>
      </w:pPr>
      <w:r w:rsidRPr="00676F6C">
        <w:rPr>
          <w:sz w:val="22"/>
          <w:szCs w:val="22"/>
        </w:rPr>
        <w:t xml:space="preserve">В </w:t>
      </w:r>
      <w:r w:rsidR="00AD0F69" w:rsidRPr="00676F6C">
        <w:rPr>
          <w:bCs/>
          <w:sz w:val="22"/>
          <w:szCs w:val="22"/>
        </w:rPr>
        <w:t>поручении (предложении)</w:t>
      </w:r>
      <w:r w:rsidRPr="00676F6C">
        <w:rPr>
          <w:sz w:val="22"/>
          <w:szCs w:val="22"/>
        </w:rPr>
        <w:t xml:space="preserve"> может быть указана предлагаемая дата проведения заседания </w:t>
      </w:r>
      <w:r w:rsidR="00EA7C50" w:rsidRPr="00676F6C">
        <w:rPr>
          <w:sz w:val="22"/>
          <w:szCs w:val="22"/>
        </w:rPr>
        <w:t xml:space="preserve">Комитета </w:t>
      </w:r>
      <w:r w:rsidR="00E459DD" w:rsidRPr="00676F6C">
        <w:rPr>
          <w:sz w:val="22"/>
          <w:szCs w:val="22"/>
        </w:rPr>
        <w:t>С</w:t>
      </w:r>
      <w:r w:rsidR="006273E5" w:rsidRPr="00676F6C">
        <w:rPr>
          <w:sz w:val="22"/>
          <w:szCs w:val="22"/>
        </w:rPr>
        <w:t>оюза</w:t>
      </w:r>
      <w:r w:rsidR="00E459DD" w:rsidRPr="00676F6C">
        <w:rPr>
          <w:sz w:val="22"/>
          <w:szCs w:val="22"/>
        </w:rPr>
        <w:t xml:space="preserve">  СОО</w:t>
      </w:r>
      <w:r w:rsidRPr="00676F6C">
        <w:rPr>
          <w:sz w:val="22"/>
          <w:szCs w:val="22"/>
        </w:rPr>
        <w:t xml:space="preserve">, которая не должна составлять менее </w:t>
      </w:r>
      <w:r w:rsidR="003C1369" w:rsidRPr="00676F6C">
        <w:rPr>
          <w:sz w:val="22"/>
          <w:szCs w:val="22"/>
        </w:rPr>
        <w:t>двадцати</w:t>
      </w:r>
      <w:r w:rsidRPr="00676F6C">
        <w:rPr>
          <w:sz w:val="22"/>
          <w:szCs w:val="22"/>
        </w:rPr>
        <w:t xml:space="preserve"> дней от даты </w:t>
      </w:r>
      <w:r w:rsidR="00AD0F69" w:rsidRPr="00676F6C">
        <w:rPr>
          <w:sz w:val="22"/>
          <w:szCs w:val="22"/>
        </w:rPr>
        <w:t xml:space="preserve">направления </w:t>
      </w:r>
      <w:r w:rsidR="00AD0F69" w:rsidRPr="00676F6C">
        <w:rPr>
          <w:bCs/>
          <w:sz w:val="22"/>
          <w:szCs w:val="22"/>
        </w:rPr>
        <w:t>поручения (предложения)</w:t>
      </w:r>
      <w:r w:rsidRPr="00676F6C">
        <w:rPr>
          <w:sz w:val="22"/>
          <w:szCs w:val="22"/>
        </w:rPr>
        <w:t xml:space="preserve">. </w:t>
      </w:r>
    </w:p>
    <w:p w:rsidR="00D9631F" w:rsidRPr="00676F6C" w:rsidRDefault="00D9631F" w:rsidP="00D36637">
      <w:pPr>
        <w:pStyle w:val="2"/>
        <w:spacing w:after="0" w:line="240" w:lineRule="auto"/>
        <w:ind w:firstLine="539"/>
        <w:jc w:val="both"/>
        <w:rPr>
          <w:sz w:val="22"/>
          <w:szCs w:val="22"/>
        </w:rPr>
      </w:pPr>
      <w:r w:rsidRPr="00676F6C">
        <w:rPr>
          <w:sz w:val="22"/>
          <w:szCs w:val="22"/>
        </w:rPr>
        <w:t xml:space="preserve">Проекты документов, а также другие материалы, подлежащие рассмотрению  </w:t>
      </w:r>
      <w:r w:rsidR="00EA7C50" w:rsidRPr="00676F6C">
        <w:rPr>
          <w:sz w:val="22"/>
          <w:szCs w:val="22"/>
        </w:rPr>
        <w:t>Комитетом</w:t>
      </w:r>
      <w:r w:rsidRPr="00676F6C">
        <w:rPr>
          <w:sz w:val="22"/>
          <w:szCs w:val="22"/>
        </w:rPr>
        <w:t xml:space="preserve"> в соответствии с предлагаемой в </w:t>
      </w:r>
      <w:r w:rsidR="00AD0F69" w:rsidRPr="00676F6C">
        <w:rPr>
          <w:bCs/>
          <w:sz w:val="22"/>
          <w:szCs w:val="22"/>
        </w:rPr>
        <w:t>поручении (предложении)</w:t>
      </w:r>
      <w:r w:rsidRPr="00676F6C">
        <w:rPr>
          <w:sz w:val="22"/>
          <w:szCs w:val="22"/>
        </w:rPr>
        <w:t xml:space="preserve"> повесткой дня предстоящего заседания, должны быть приложены к </w:t>
      </w:r>
      <w:r w:rsidR="00AD0F69" w:rsidRPr="00676F6C">
        <w:rPr>
          <w:bCs/>
          <w:sz w:val="22"/>
          <w:szCs w:val="22"/>
        </w:rPr>
        <w:t>поручению (предложению)</w:t>
      </w:r>
      <w:r w:rsidRPr="00676F6C">
        <w:rPr>
          <w:sz w:val="22"/>
          <w:szCs w:val="22"/>
        </w:rPr>
        <w:t>.</w:t>
      </w:r>
    </w:p>
    <w:p w:rsidR="00D9631F" w:rsidRPr="00676F6C" w:rsidRDefault="00D9631F" w:rsidP="00D36637">
      <w:pPr>
        <w:autoSpaceDE w:val="0"/>
        <w:autoSpaceDN w:val="0"/>
        <w:adjustRightInd w:val="0"/>
        <w:ind w:firstLine="540"/>
        <w:jc w:val="both"/>
        <w:rPr>
          <w:sz w:val="22"/>
          <w:szCs w:val="22"/>
        </w:rPr>
      </w:pPr>
      <w:r w:rsidRPr="00676F6C">
        <w:rPr>
          <w:sz w:val="22"/>
          <w:szCs w:val="22"/>
        </w:rPr>
        <w:t xml:space="preserve">5.3. </w:t>
      </w:r>
      <w:r w:rsidR="00AD0F69" w:rsidRPr="00676F6C">
        <w:rPr>
          <w:bCs/>
          <w:sz w:val="22"/>
          <w:szCs w:val="22"/>
        </w:rPr>
        <w:t>Поручение (предложение)</w:t>
      </w:r>
      <w:r w:rsidRPr="00676F6C">
        <w:rPr>
          <w:sz w:val="22"/>
          <w:szCs w:val="22"/>
        </w:rPr>
        <w:t xml:space="preserve"> о созыве заседания </w:t>
      </w:r>
      <w:r w:rsidR="00C40D28" w:rsidRPr="00676F6C">
        <w:rPr>
          <w:sz w:val="22"/>
          <w:szCs w:val="22"/>
        </w:rPr>
        <w:t xml:space="preserve">Комитета </w:t>
      </w:r>
      <w:r w:rsidR="00E459DD" w:rsidRPr="00676F6C">
        <w:rPr>
          <w:sz w:val="22"/>
          <w:szCs w:val="22"/>
        </w:rPr>
        <w:t>С</w:t>
      </w:r>
      <w:r w:rsidR="006273E5" w:rsidRPr="00676F6C">
        <w:rPr>
          <w:sz w:val="22"/>
          <w:szCs w:val="22"/>
        </w:rPr>
        <w:t>оюза</w:t>
      </w:r>
      <w:r w:rsidR="00E459DD" w:rsidRPr="00676F6C">
        <w:rPr>
          <w:sz w:val="22"/>
          <w:szCs w:val="22"/>
        </w:rPr>
        <w:t xml:space="preserve">  СОО</w:t>
      </w:r>
      <w:r w:rsidRPr="00676F6C">
        <w:rPr>
          <w:sz w:val="22"/>
          <w:szCs w:val="22"/>
        </w:rPr>
        <w:t xml:space="preserve"> с приложением всех необходимых документов и материалов подается Председателю </w:t>
      </w:r>
      <w:r w:rsidR="00C40D28" w:rsidRPr="00676F6C">
        <w:rPr>
          <w:sz w:val="22"/>
          <w:szCs w:val="22"/>
        </w:rPr>
        <w:t>Комитета</w:t>
      </w:r>
      <w:r w:rsidRPr="00676F6C">
        <w:rPr>
          <w:sz w:val="22"/>
          <w:szCs w:val="22"/>
        </w:rPr>
        <w:t>.</w:t>
      </w:r>
    </w:p>
    <w:p w:rsidR="00D9631F" w:rsidRPr="00676F6C" w:rsidRDefault="00D9631F" w:rsidP="00D36637">
      <w:pPr>
        <w:autoSpaceDE w:val="0"/>
        <w:autoSpaceDN w:val="0"/>
        <w:adjustRightInd w:val="0"/>
        <w:ind w:firstLine="540"/>
        <w:jc w:val="both"/>
        <w:rPr>
          <w:sz w:val="22"/>
          <w:szCs w:val="22"/>
        </w:rPr>
      </w:pPr>
      <w:r w:rsidRPr="00676F6C">
        <w:rPr>
          <w:sz w:val="22"/>
          <w:szCs w:val="22"/>
        </w:rPr>
        <w:t xml:space="preserve">5.4. Рассмотрев поступившее </w:t>
      </w:r>
      <w:r w:rsidR="00AD0F69" w:rsidRPr="00676F6C">
        <w:rPr>
          <w:bCs/>
          <w:sz w:val="22"/>
          <w:szCs w:val="22"/>
        </w:rPr>
        <w:t>поручение (предложение)</w:t>
      </w:r>
      <w:r w:rsidRPr="00676F6C">
        <w:rPr>
          <w:sz w:val="22"/>
          <w:szCs w:val="22"/>
        </w:rPr>
        <w:t xml:space="preserve">, Председатель </w:t>
      </w:r>
      <w:r w:rsidR="00C40D28" w:rsidRPr="00676F6C">
        <w:rPr>
          <w:sz w:val="22"/>
          <w:szCs w:val="22"/>
        </w:rPr>
        <w:t>Комитета</w:t>
      </w:r>
      <w:r w:rsidRPr="00676F6C">
        <w:rPr>
          <w:sz w:val="22"/>
          <w:szCs w:val="22"/>
        </w:rPr>
        <w:t xml:space="preserve"> утверждает повестку дня заседания и принимает решение о созыве заседания </w:t>
      </w:r>
      <w:r w:rsidR="00C40D28" w:rsidRPr="00676F6C">
        <w:rPr>
          <w:sz w:val="22"/>
          <w:szCs w:val="22"/>
        </w:rPr>
        <w:t xml:space="preserve">Комитета </w:t>
      </w:r>
      <w:r w:rsidR="00E459DD" w:rsidRPr="00676F6C">
        <w:rPr>
          <w:sz w:val="22"/>
          <w:szCs w:val="22"/>
        </w:rPr>
        <w:t>С</w:t>
      </w:r>
      <w:r w:rsidR="006273E5" w:rsidRPr="00676F6C">
        <w:rPr>
          <w:sz w:val="22"/>
          <w:szCs w:val="22"/>
        </w:rPr>
        <w:t>оюза</w:t>
      </w:r>
      <w:r w:rsidR="00E459DD" w:rsidRPr="00676F6C">
        <w:rPr>
          <w:sz w:val="22"/>
          <w:szCs w:val="22"/>
        </w:rPr>
        <w:t xml:space="preserve">  СОО</w:t>
      </w:r>
      <w:r w:rsidR="00C40D28" w:rsidRPr="00676F6C">
        <w:rPr>
          <w:sz w:val="22"/>
          <w:szCs w:val="22"/>
        </w:rPr>
        <w:t xml:space="preserve"> </w:t>
      </w:r>
      <w:r w:rsidRPr="00676F6C">
        <w:rPr>
          <w:sz w:val="22"/>
          <w:szCs w:val="22"/>
        </w:rPr>
        <w:t xml:space="preserve"> либо принимает решение об отказе в созыве заседания в случаях, установленных настоящим Положением.</w:t>
      </w:r>
    </w:p>
    <w:p w:rsidR="00D9631F" w:rsidRPr="00676F6C" w:rsidRDefault="00D9631F" w:rsidP="00D36637">
      <w:pPr>
        <w:autoSpaceDE w:val="0"/>
        <w:autoSpaceDN w:val="0"/>
        <w:adjustRightInd w:val="0"/>
        <w:ind w:firstLine="540"/>
        <w:jc w:val="both"/>
        <w:rPr>
          <w:sz w:val="22"/>
          <w:szCs w:val="22"/>
        </w:rPr>
      </w:pPr>
      <w:r w:rsidRPr="00676F6C">
        <w:rPr>
          <w:sz w:val="22"/>
          <w:szCs w:val="22"/>
        </w:rPr>
        <w:t xml:space="preserve">5.5. Председатель </w:t>
      </w:r>
      <w:r w:rsidR="00C40D28" w:rsidRPr="00676F6C">
        <w:rPr>
          <w:sz w:val="22"/>
          <w:szCs w:val="22"/>
        </w:rPr>
        <w:t>Комитета</w:t>
      </w:r>
      <w:r w:rsidRPr="00676F6C">
        <w:rPr>
          <w:sz w:val="22"/>
          <w:szCs w:val="22"/>
        </w:rPr>
        <w:t xml:space="preserve"> может отказать в созыве заседания </w:t>
      </w:r>
      <w:r w:rsidR="00C40D28" w:rsidRPr="00676F6C">
        <w:rPr>
          <w:sz w:val="22"/>
          <w:szCs w:val="22"/>
        </w:rPr>
        <w:t xml:space="preserve">Комитета </w:t>
      </w:r>
      <w:r w:rsidR="00E459DD" w:rsidRPr="00676F6C">
        <w:rPr>
          <w:sz w:val="22"/>
          <w:szCs w:val="22"/>
        </w:rPr>
        <w:t>С</w:t>
      </w:r>
      <w:r w:rsidR="006273E5" w:rsidRPr="00676F6C">
        <w:rPr>
          <w:sz w:val="22"/>
          <w:szCs w:val="22"/>
        </w:rPr>
        <w:t>оюза</w:t>
      </w:r>
      <w:r w:rsidR="00E459DD" w:rsidRPr="00676F6C">
        <w:rPr>
          <w:sz w:val="22"/>
          <w:szCs w:val="22"/>
        </w:rPr>
        <w:t xml:space="preserve"> СОО</w:t>
      </w:r>
      <w:r w:rsidRPr="00676F6C">
        <w:rPr>
          <w:sz w:val="22"/>
          <w:szCs w:val="22"/>
        </w:rPr>
        <w:t xml:space="preserve"> только в следующих случаях: </w:t>
      </w:r>
    </w:p>
    <w:p w:rsidR="00D9631F" w:rsidRPr="00676F6C" w:rsidRDefault="00D9631F" w:rsidP="00D36637">
      <w:pPr>
        <w:ind w:firstLine="540"/>
        <w:jc w:val="both"/>
        <w:rPr>
          <w:sz w:val="22"/>
          <w:szCs w:val="22"/>
        </w:rPr>
      </w:pPr>
      <w:r w:rsidRPr="00676F6C">
        <w:rPr>
          <w:sz w:val="22"/>
          <w:szCs w:val="22"/>
        </w:rPr>
        <w:t xml:space="preserve">1) не соблюден установленный настоящим Положением порядок направления </w:t>
      </w:r>
      <w:r w:rsidR="00AD0F69" w:rsidRPr="00676F6C">
        <w:rPr>
          <w:sz w:val="22"/>
          <w:szCs w:val="22"/>
        </w:rPr>
        <w:t>п</w:t>
      </w:r>
      <w:r w:rsidR="00AD0F69" w:rsidRPr="00676F6C">
        <w:rPr>
          <w:bCs/>
          <w:sz w:val="22"/>
          <w:szCs w:val="22"/>
        </w:rPr>
        <w:t>оручения (предложения)</w:t>
      </w:r>
      <w:r w:rsidRPr="00676F6C">
        <w:rPr>
          <w:sz w:val="22"/>
          <w:szCs w:val="22"/>
        </w:rPr>
        <w:t xml:space="preserve"> о созыве заседания </w:t>
      </w:r>
      <w:r w:rsidR="005D4E7A" w:rsidRPr="00676F6C">
        <w:rPr>
          <w:sz w:val="22"/>
          <w:szCs w:val="22"/>
        </w:rPr>
        <w:t xml:space="preserve">Комитета </w:t>
      </w:r>
      <w:r w:rsidR="00E459DD" w:rsidRPr="00676F6C">
        <w:rPr>
          <w:sz w:val="22"/>
          <w:szCs w:val="22"/>
        </w:rPr>
        <w:t>С</w:t>
      </w:r>
      <w:r w:rsidR="006273E5" w:rsidRPr="00676F6C">
        <w:rPr>
          <w:sz w:val="22"/>
          <w:szCs w:val="22"/>
        </w:rPr>
        <w:t>оюза</w:t>
      </w:r>
      <w:r w:rsidR="00E459DD" w:rsidRPr="00676F6C">
        <w:rPr>
          <w:sz w:val="22"/>
          <w:szCs w:val="22"/>
        </w:rPr>
        <w:t xml:space="preserve">  СОО</w:t>
      </w:r>
      <w:r w:rsidRPr="00676F6C">
        <w:rPr>
          <w:sz w:val="22"/>
          <w:szCs w:val="22"/>
        </w:rPr>
        <w:t>;</w:t>
      </w:r>
    </w:p>
    <w:p w:rsidR="00D9631F" w:rsidRPr="00676F6C" w:rsidRDefault="00163AD7" w:rsidP="00D36637">
      <w:pPr>
        <w:ind w:firstLine="540"/>
        <w:jc w:val="both"/>
        <w:rPr>
          <w:sz w:val="22"/>
          <w:szCs w:val="22"/>
        </w:rPr>
      </w:pPr>
      <w:r w:rsidRPr="00676F6C">
        <w:rPr>
          <w:sz w:val="22"/>
          <w:szCs w:val="22"/>
        </w:rPr>
        <w:t>2) лица</w:t>
      </w:r>
      <w:r w:rsidR="00D9631F" w:rsidRPr="00676F6C">
        <w:rPr>
          <w:sz w:val="22"/>
          <w:szCs w:val="22"/>
        </w:rPr>
        <w:t>, направивш</w:t>
      </w:r>
      <w:r w:rsidRPr="00676F6C">
        <w:rPr>
          <w:sz w:val="22"/>
          <w:szCs w:val="22"/>
        </w:rPr>
        <w:t xml:space="preserve">ие </w:t>
      </w:r>
      <w:r w:rsidR="00AD0F69" w:rsidRPr="00676F6C">
        <w:rPr>
          <w:bCs/>
          <w:sz w:val="22"/>
          <w:szCs w:val="22"/>
        </w:rPr>
        <w:t>поручение (предложение)</w:t>
      </w:r>
      <w:r w:rsidRPr="00676F6C">
        <w:rPr>
          <w:sz w:val="22"/>
          <w:szCs w:val="22"/>
        </w:rPr>
        <w:t>, не имею</w:t>
      </w:r>
      <w:r w:rsidR="00D9631F" w:rsidRPr="00676F6C">
        <w:rPr>
          <w:sz w:val="22"/>
          <w:szCs w:val="22"/>
        </w:rPr>
        <w:t xml:space="preserve">т полномочий </w:t>
      </w:r>
      <w:r w:rsidR="00AD0F69" w:rsidRPr="00676F6C">
        <w:rPr>
          <w:sz w:val="22"/>
          <w:szCs w:val="22"/>
        </w:rPr>
        <w:t xml:space="preserve">по </w:t>
      </w:r>
      <w:r w:rsidR="00D9631F" w:rsidRPr="00676F6C">
        <w:rPr>
          <w:sz w:val="22"/>
          <w:szCs w:val="22"/>
        </w:rPr>
        <w:t>созыв</w:t>
      </w:r>
      <w:r w:rsidR="00AD0F69" w:rsidRPr="00676F6C">
        <w:rPr>
          <w:sz w:val="22"/>
          <w:szCs w:val="22"/>
        </w:rPr>
        <w:t>у</w:t>
      </w:r>
      <w:r w:rsidR="00D9631F" w:rsidRPr="00676F6C">
        <w:rPr>
          <w:sz w:val="22"/>
          <w:szCs w:val="22"/>
        </w:rPr>
        <w:t xml:space="preserve"> заседания </w:t>
      </w:r>
      <w:r w:rsidR="005D4E7A" w:rsidRPr="00676F6C">
        <w:rPr>
          <w:sz w:val="22"/>
          <w:szCs w:val="22"/>
        </w:rPr>
        <w:t xml:space="preserve">Комитета </w:t>
      </w:r>
      <w:r w:rsidR="00E459DD" w:rsidRPr="00676F6C">
        <w:rPr>
          <w:sz w:val="22"/>
          <w:szCs w:val="22"/>
        </w:rPr>
        <w:t>С</w:t>
      </w:r>
      <w:r w:rsidR="006273E5" w:rsidRPr="00676F6C">
        <w:rPr>
          <w:sz w:val="22"/>
          <w:szCs w:val="22"/>
        </w:rPr>
        <w:t>оюза</w:t>
      </w:r>
      <w:r w:rsidR="00E459DD" w:rsidRPr="00676F6C">
        <w:rPr>
          <w:sz w:val="22"/>
          <w:szCs w:val="22"/>
        </w:rPr>
        <w:t xml:space="preserve">  СОО</w:t>
      </w:r>
      <w:r w:rsidR="00D9631F" w:rsidRPr="00676F6C">
        <w:rPr>
          <w:sz w:val="22"/>
          <w:szCs w:val="22"/>
        </w:rPr>
        <w:t>;</w:t>
      </w:r>
    </w:p>
    <w:p w:rsidR="00D9631F" w:rsidRPr="00676F6C" w:rsidRDefault="00D9631F" w:rsidP="00D36637">
      <w:pPr>
        <w:ind w:firstLine="540"/>
        <w:jc w:val="both"/>
        <w:rPr>
          <w:sz w:val="22"/>
          <w:szCs w:val="22"/>
        </w:rPr>
      </w:pPr>
      <w:r w:rsidRPr="00676F6C">
        <w:rPr>
          <w:sz w:val="22"/>
          <w:szCs w:val="22"/>
        </w:rPr>
        <w:t xml:space="preserve">3) ни один из вопросов, предложенных для внесения в повестку дня заседания </w:t>
      </w:r>
      <w:r w:rsidR="005D4E7A" w:rsidRPr="00676F6C">
        <w:rPr>
          <w:sz w:val="22"/>
          <w:szCs w:val="22"/>
        </w:rPr>
        <w:t xml:space="preserve">Комитета </w:t>
      </w:r>
      <w:r w:rsidR="00E459DD" w:rsidRPr="00676F6C">
        <w:rPr>
          <w:sz w:val="22"/>
          <w:szCs w:val="22"/>
        </w:rPr>
        <w:t>С</w:t>
      </w:r>
      <w:r w:rsidR="006273E5" w:rsidRPr="00676F6C">
        <w:rPr>
          <w:sz w:val="22"/>
          <w:szCs w:val="22"/>
        </w:rPr>
        <w:t>оюза</w:t>
      </w:r>
      <w:r w:rsidR="00E459DD" w:rsidRPr="00676F6C">
        <w:rPr>
          <w:sz w:val="22"/>
          <w:szCs w:val="22"/>
        </w:rPr>
        <w:t xml:space="preserve">  СОО</w:t>
      </w:r>
      <w:r w:rsidRPr="00676F6C">
        <w:rPr>
          <w:sz w:val="22"/>
          <w:szCs w:val="22"/>
        </w:rPr>
        <w:t xml:space="preserve">, не отнесен к компетенции </w:t>
      </w:r>
      <w:r w:rsidR="005D4E7A" w:rsidRPr="00676F6C">
        <w:rPr>
          <w:sz w:val="22"/>
          <w:szCs w:val="22"/>
        </w:rPr>
        <w:t xml:space="preserve">Комитета </w:t>
      </w:r>
      <w:r w:rsidR="00E459DD" w:rsidRPr="00676F6C">
        <w:rPr>
          <w:sz w:val="22"/>
          <w:szCs w:val="22"/>
        </w:rPr>
        <w:t>С</w:t>
      </w:r>
      <w:r w:rsidR="006273E5" w:rsidRPr="00676F6C">
        <w:rPr>
          <w:sz w:val="22"/>
          <w:szCs w:val="22"/>
        </w:rPr>
        <w:t>оюза</w:t>
      </w:r>
      <w:r w:rsidR="00E459DD" w:rsidRPr="00676F6C">
        <w:rPr>
          <w:sz w:val="22"/>
          <w:szCs w:val="22"/>
        </w:rPr>
        <w:t xml:space="preserve">  СОО</w:t>
      </w:r>
      <w:r w:rsidRPr="00676F6C">
        <w:rPr>
          <w:sz w:val="22"/>
          <w:szCs w:val="22"/>
        </w:rPr>
        <w:t>.</w:t>
      </w:r>
    </w:p>
    <w:p w:rsidR="00D9631F" w:rsidRPr="00676F6C" w:rsidRDefault="00D9631F" w:rsidP="00D36637">
      <w:pPr>
        <w:ind w:firstLine="540"/>
        <w:jc w:val="both"/>
        <w:rPr>
          <w:sz w:val="22"/>
          <w:szCs w:val="22"/>
        </w:rPr>
      </w:pPr>
      <w:r w:rsidRPr="00676F6C">
        <w:rPr>
          <w:sz w:val="22"/>
          <w:szCs w:val="22"/>
        </w:rPr>
        <w:t xml:space="preserve">Решение Председателя </w:t>
      </w:r>
      <w:r w:rsidR="005D4E7A" w:rsidRPr="00676F6C">
        <w:rPr>
          <w:sz w:val="22"/>
          <w:szCs w:val="22"/>
        </w:rPr>
        <w:t>Комитета</w:t>
      </w:r>
      <w:r w:rsidRPr="00676F6C">
        <w:rPr>
          <w:sz w:val="22"/>
          <w:szCs w:val="22"/>
        </w:rPr>
        <w:t xml:space="preserve"> об отказе в созыве заседания </w:t>
      </w:r>
      <w:r w:rsidR="005D4E7A" w:rsidRPr="00676F6C">
        <w:rPr>
          <w:sz w:val="22"/>
          <w:szCs w:val="22"/>
        </w:rPr>
        <w:t xml:space="preserve">Комитета </w:t>
      </w:r>
      <w:r w:rsidR="00E459DD" w:rsidRPr="00676F6C">
        <w:rPr>
          <w:sz w:val="22"/>
          <w:szCs w:val="22"/>
        </w:rPr>
        <w:t>С</w:t>
      </w:r>
      <w:r w:rsidR="006273E5" w:rsidRPr="00676F6C">
        <w:rPr>
          <w:sz w:val="22"/>
          <w:szCs w:val="22"/>
        </w:rPr>
        <w:t>оюза</w:t>
      </w:r>
      <w:r w:rsidR="00E459DD" w:rsidRPr="00676F6C">
        <w:rPr>
          <w:sz w:val="22"/>
          <w:szCs w:val="22"/>
        </w:rPr>
        <w:t xml:space="preserve">  СОО</w:t>
      </w:r>
      <w:r w:rsidRPr="00676F6C">
        <w:rPr>
          <w:sz w:val="22"/>
          <w:szCs w:val="22"/>
        </w:rPr>
        <w:t xml:space="preserve"> направляется лиц</w:t>
      </w:r>
      <w:r w:rsidR="00163AD7" w:rsidRPr="00676F6C">
        <w:rPr>
          <w:sz w:val="22"/>
          <w:szCs w:val="22"/>
        </w:rPr>
        <w:t>ам</w:t>
      </w:r>
      <w:r w:rsidRPr="00676F6C">
        <w:rPr>
          <w:sz w:val="22"/>
          <w:szCs w:val="22"/>
        </w:rPr>
        <w:t>, направивш</w:t>
      </w:r>
      <w:r w:rsidR="00163AD7" w:rsidRPr="00676F6C">
        <w:rPr>
          <w:sz w:val="22"/>
          <w:szCs w:val="22"/>
        </w:rPr>
        <w:t>и</w:t>
      </w:r>
      <w:r w:rsidRPr="00676F6C">
        <w:rPr>
          <w:sz w:val="22"/>
          <w:szCs w:val="22"/>
        </w:rPr>
        <w:t xml:space="preserve">м </w:t>
      </w:r>
      <w:r w:rsidR="004D684F" w:rsidRPr="00676F6C">
        <w:rPr>
          <w:bCs/>
          <w:sz w:val="22"/>
          <w:szCs w:val="22"/>
        </w:rPr>
        <w:t>поручение (предложение)</w:t>
      </w:r>
      <w:r w:rsidRPr="00676F6C">
        <w:rPr>
          <w:sz w:val="22"/>
          <w:szCs w:val="22"/>
        </w:rPr>
        <w:t xml:space="preserve">, не позднее </w:t>
      </w:r>
      <w:r w:rsidR="001C6CF0" w:rsidRPr="00676F6C">
        <w:rPr>
          <w:sz w:val="22"/>
          <w:szCs w:val="22"/>
        </w:rPr>
        <w:t>5 (</w:t>
      </w:r>
      <w:r w:rsidRPr="00676F6C">
        <w:rPr>
          <w:sz w:val="22"/>
          <w:szCs w:val="22"/>
        </w:rPr>
        <w:t>пяти</w:t>
      </w:r>
      <w:r w:rsidR="001C6CF0" w:rsidRPr="00676F6C">
        <w:rPr>
          <w:sz w:val="22"/>
          <w:szCs w:val="22"/>
        </w:rPr>
        <w:t>)</w:t>
      </w:r>
      <w:r w:rsidRPr="00676F6C">
        <w:rPr>
          <w:sz w:val="22"/>
          <w:szCs w:val="22"/>
        </w:rPr>
        <w:t xml:space="preserve"> дней после его принятия. </w:t>
      </w:r>
    </w:p>
    <w:p w:rsidR="00D9631F" w:rsidRPr="00676F6C" w:rsidRDefault="00D9631F" w:rsidP="00D36637">
      <w:pPr>
        <w:autoSpaceDE w:val="0"/>
        <w:autoSpaceDN w:val="0"/>
        <w:adjustRightInd w:val="0"/>
        <w:ind w:firstLine="540"/>
        <w:jc w:val="both"/>
        <w:rPr>
          <w:sz w:val="22"/>
          <w:szCs w:val="22"/>
        </w:rPr>
      </w:pPr>
      <w:r w:rsidRPr="00676F6C">
        <w:rPr>
          <w:sz w:val="22"/>
          <w:szCs w:val="22"/>
        </w:rPr>
        <w:t xml:space="preserve">5.6. Заседание </w:t>
      </w:r>
      <w:r w:rsidR="005D4E7A" w:rsidRPr="00676F6C">
        <w:rPr>
          <w:sz w:val="22"/>
          <w:szCs w:val="22"/>
        </w:rPr>
        <w:t>Комитета</w:t>
      </w:r>
      <w:r w:rsidRPr="00676F6C">
        <w:rPr>
          <w:sz w:val="22"/>
          <w:szCs w:val="22"/>
        </w:rPr>
        <w:t xml:space="preserve"> должно быть созвано в срок, указанный в </w:t>
      </w:r>
      <w:r w:rsidR="004D684F" w:rsidRPr="00676F6C">
        <w:rPr>
          <w:bCs/>
          <w:sz w:val="22"/>
          <w:szCs w:val="22"/>
        </w:rPr>
        <w:t>поручении (предложении)</w:t>
      </w:r>
      <w:r w:rsidRPr="00676F6C">
        <w:rPr>
          <w:sz w:val="22"/>
          <w:szCs w:val="22"/>
        </w:rPr>
        <w:t xml:space="preserve">, а  в случае, если такой срок не указан, либо проведение заседания в предложенный срок невозможно – в течение </w:t>
      </w:r>
      <w:r w:rsidR="005D4E7A" w:rsidRPr="00676F6C">
        <w:rPr>
          <w:sz w:val="22"/>
          <w:szCs w:val="22"/>
        </w:rPr>
        <w:t>14</w:t>
      </w:r>
      <w:r w:rsidRPr="00676F6C">
        <w:rPr>
          <w:sz w:val="22"/>
          <w:szCs w:val="22"/>
        </w:rPr>
        <w:t xml:space="preserve"> (</w:t>
      </w:r>
      <w:r w:rsidR="005D4E7A" w:rsidRPr="00676F6C">
        <w:rPr>
          <w:sz w:val="22"/>
          <w:szCs w:val="22"/>
        </w:rPr>
        <w:t>четырнадцати</w:t>
      </w:r>
      <w:r w:rsidRPr="00676F6C">
        <w:rPr>
          <w:sz w:val="22"/>
          <w:szCs w:val="22"/>
        </w:rPr>
        <w:t xml:space="preserve">) дней с момента получения </w:t>
      </w:r>
      <w:r w:rsidR="004D684F" w:rsidRPr="00676F6C">
        <w:rPr>
          <w:bCs/>
          <w:sz w:val="22"/>
          <w:szCs w:val="22"/>
        </w:rPr>
        <w:t>поручения (предложения)</w:t>
      </w:r>
      <w:r w:rsidRPr="00676F6C">
        <w:rPr>
          <w:sz w:val="22"/>
          <w:szCs w:val="22"/>
        </w:rPr>
        <w:t>.</w:t>
      </w:r>
    </w:p>
    <w:p w:rsidR="00225920" w:rsidRPr="00676F6C" w:rsidRDefault="00D9631F" w:rsidP="00D36637">
      <w:pPr>
        <w:autoSpaceDE w:val="0"/>
        <w:autoSpaceDN w:val="0"/>
        <w:adjustRightInd w:val="0"/>
        <w:ind w:firstLine="540"/>
        <w:jc w:val="both"/>
        <w:rPr>
          <w:sz w:val="22"/>
          <w:szCs w:val="22"/>
        </w:rPr>
      </w:pPr>
      <w:r w:rsidRPr="00676F6C">
        <w:rPr>
          <w:sz w:val="22"/>
          <w:szCs w:val="22"/>
        </w:rPr>
        <w:t xml:space="preserve">5.7. Не позднее, чем за </w:t>
      </w:r>
      <w:r w:rsidR="00223253" w:rsidRPr="00676F6C">
        <w:rPr>
          <w:sz w:val="22"/>
          <w:szCs w:val="22"/>
        </w:rPr>
        <w:t xml:space="preserve">7 </w:t>
      </w:r>
      <w:r w:rsidRPr="00676F6C">
        <w:rPr>
          <w:sz w:val="22"/>
          <w:szCs w:val="22"/>
        </w:rPr>
        <w:t>(</w:t>
      </w:r>
      <w:r w:rsidR="00223253" w:rsidRPr="00676F6C">
        <w:rPr>
          <w:sz w:val="22"/>
          <w:szCs w:val="22"/>
        </w:rPr>
        <w:t>Семь</w:t>
      </w:r>
      <w:r w:rsidRPr="00676F6C">
        <w:rPr>
          <w:sz w:val="22"/>
          <w:szCs w:val="22"/>
        </w:rPr>
        <w:t xml:space="preserve">) дней до даты проведения заседания </w:t>
      </w:r>
      <w:r w:rsidR="005D4E7A" w:rsidRPr="00676F6C">
        <w:rPr>
          <w:sz w:val="22"/>
          <w:szCs w:val="22"/>
        </w:rPr>
        <w:t xml:space="preserve">Комитета </w:t>
      </w:r>
      <w:r w:rsidR="00E459DD" w:rsidRPr="00676F6C">
        <w:rPr>
          <w:sz w:val="22"/>
          <w:szCs w:val="22"/>
        </w:rPr>
        <w:t>С</w:t>
      </w:r>
      <w:r w:rsidR="006273E5" w:rsidRPr="00676F6C">
        <w:rPr>
          <w:sz w:val="22"/>
          <w:szCs w:val="22"/>
        </w:rPr>
        <w:t>оюза</w:t>
      </w:r>
      <w:r w:rsidR="00E459DD" w:rsidRPr="00676F6C">
        <w:rPr>
          <w:sz w:val="22"/>
          <w:szCs w:val="22"/>
        </w:rPr>
        <w:t xml:space="preserve">  СОО</w:t>
      </w:r>
      <w:r w:rsidRPr="00676F6C">
        <w:rPr>
          <w:sz w:val="22"/>
          <w:szCs w:val="22"/>
        </w:rPr>
        <w:t xml:space="preserve">, а в случае заочного голосования – до даты окончания приема бюллетеней, Председатель </w:t>
      </w:r>
      <w:r w:rsidR="005D4E7A" w:rsidRPr="00676F6C">
        <w:rPr>
          <w:sz w:val="22"/>
          <w:szCs w:val="22"/>
        </w:rPr>
        <w:t>Комитета</w:t>
      </w:r>
      <w:r w:rsidRPr="00676F6C">
        <w:rPr>
          <w:sz w:val="22"/>
          <w:szCs w:val="22"/>
        </w:rPr>
        <w:t xml:space="preserve"> уведомляет о принятом решении </w:t>
      </w:r>
      <w:r w:rsidR="000274E6" w:rsidRPr="00676F6C">
        <w:rPr>
          <w:sz w:val="22"/>
          <w:szCs w:val="22"/>
        </w:rPr>
        <w:t xml:space="preserve">о созыве </w:t>
      </w:r>
      <w:r w:rsidRPr="00676F6C">
        <w:rPr>
          <w:sz w:val="22"/>
          <w:szCs w:val="22"/>
        </w:rPr>
        <w:t xml:space="preserve">всех членов </w:t>
      </w:r>
      <w:r w:rsidR="001C6CF0" w:rsidRPr="00676F6C">
        <w:rPr>
          <w:sz w:val="22"/>
          <w:szCs w:val="22"/>
        </w:rPr>
        <w:t>Комитета</w:t>
      </w:r>
      <w:r w:rsidRPr="00676F6C">
        <w:rPr>
          <w:sz w:val="22"/>
          <w:szCs w:val="22"/>
        </w:rPr>
        <w:t xml:space="preserve">, а также лиц, приглашенных на заседание. </w:t>
      </w:r>
    </w:p>
    <w:p w:rsidR="00D9631F" w:rsidRPr="00676F6C" w:rsidRDefault="00D9631F" w:rsidP="00D36637">
      <w:pPr>
        <w:autoSpaceDE w:val="0"/>
        <w:autoSpaceDN w:val="0"/>
        <w:adjustRightInd w:val="0"/>
        <w:ind w:firstLine="540"/>
        <w:jc w:val="both"/>
        <w:rPr>
          <w:sz w:val="22"/>
          <w:szCs w:val="22"/>
        </w:rPr>
      </w:pPr>
      <w:r w:rsidRPr="00676F6C">
        <w:rPr>
          <w:sz w:val="22"/>
          <w:szCs w:val="22"/>
        </w:rPr>
        <w:t xml:space="preserve">В случае проведения заочного голосования, вместе с уведомлением о проведении заседания </w:t>
      </w:r>
      <w:r w:rsidR="00225920" w:rsidRPr="00676F6C">
        <w:rPr>
          <w:sz w:val="22"/>
          <w:szCs w:val="22"/>
        </w:rPr>
        <w:t>Комитета</w:t>
      </w:r>
      <w:r w:rsidRPr="00676F6C">
        <w:rPr>
          <w:sz w:val="22"/>
          <w:szCs w:val="22"/>
        </w:rPr>
        <w:t xml:space="preserve">, членам </w:t>
      </w:r>
      <w:r w:rsidR="00225920" w:rsidRPr="00676F6C">
        <w:rPr>
          <w:sz w:val="22"/>
          <w:szCs w:val="22"/>
        </w:rPr>
        <w:t>Комитета</w:t>
      </w:r>
      <w:r w:rsidRPr="00676F6C">
        <w:rPr>
          <w:sz w:val="22"/>
          <w:szCs w:val="22"/>
        </w:rPr>
        <w:t xml:space="preserve"> направляется бюллетень для голосования. </w:t>
      </w:r>
    </w:p>
    <w:p w:rsidR="00D9631F" w:rsidRPr="00676F6C" w:rsidRDefault="00D9631F" w:rsidP="00D36637">
      <w:pPr>
        <w:autoSpaceDE w:val="0"/>
        <w:autoSpaceDN w:val="0"/>
        <w:adjustRightInd w:val="0"/>
        <w:ind w:firstLine="540"/>
        <w:jc w:val="both"/>
        <w:rPr>
          <w:sz w:val="22"/>
          <w:szCs w:val="22"/>
        </w:rPr>
      </w:pPr>
      <w:r w:rsidRPr="00676F6C">
        <w:rPr>
          <w:sz w:val="22"/>
          <w:szCs w:val="22"/>
        </w:rPr>
        <w:t xml:space="preserve">Уведомление о заседании </w:t>
      </w:r>
      <w:r w:rsidR="00225920" w:rsidRPr="00676F6C">
        <w:rPr>
          <w:sz w:val="22"/>
          <w:szCs w:val="22"/>
        </w:rPr>
        <w:t xml:space="preserve">Комитета </w:t>
      </w:r>
      <w:r w:rsidR="00E459DD" w:rsidRPr="00676F6C">
        <w:rPr>
          <w:sz w:val="22"/>
          <w:szCs w:val="22"/>
        </w:rPr>
        <w:t>С</w:t>
      </w:r>
      <w:r w:rsidR="006273E5" w:rsidRPr="00676F6C">
        <w:rPr>
          <w:sz w:val="22"/>
          <w:szCs w:val="22"/>
        </w:rPr>
        <w:t>оюза</w:t>
      </w:r>
      <w:r w:rsidR="00E459DD" w:rsidRPr="00676F6C">
        <w:rPr>
          <w:sz w:val="22"/>
          <w:szCs w:val="22"/>
        </w:rPr>
        <w:t xml:space="preserve">  СОО</w:t>
      </w:r>
      <w:r w:rsidRPr="00676F6C">
        <w:rPr>
          <w:sz w:val="22"/>
          <w:szCs w:val="22"/>
        </w:rPr>
        <w:t xml:space="preserve"> должно содержать:</w:t>
      </w:r>
    </w:p>
    <w:p w:rsidR="00D9631F" w:rsidRPr="00676F6C" w:rsidRDefault="00D9631F" w:rsidP="00D36637">
      <w:pPr>
        <w:autoSpaceDE w:val="0"/>
        <w:autoSpaceDN w:val="0"/>
        <w:adjustRightInd w:val="0"/>
        <w:ind w:firstLine="540"/>
        <w:jc w:val="both"/>
        <w:rPr>
          <w:sz w:val="22"/>
          <w:szCs w:val="22"/>
        </w:rPr>
      </w:pPr>
      <w:r w:rsidRPr="00676F6C">
        <w:rPr>
          <w:sz w:val="22"/>
          <w:szCs w:val="22"/>
        </w:rPr>
        <w:t xml:space="preserve">1) дату, место и время проведения заседания (дату </w:t>
      </w:r>
      <w:r w:rsidR="002C0E71" w:rsidRPr="00676F6C">
        <w:rPr>
          <w:sz w:val="22"/>
          <w:szCs w:val="22"/>
        </w:rPr>
        <w:t xml:space="preserve">и время </w:t>
      </w:r>
      <w:r w:rsidRPr="00676F6C">
        <w:rPr>
          <w:sz w:val="22"/>
          <w:szCs w:val="22"/>
        </w:rPr>
        <w:t>окончания приема бюллетеней);</w:t>
      </w:r>
    </w:p>
    <w:p w:rsidR="00D9631F" w:rsidRPr="00676F6C" w:rsidRDefault="00D9631F" w:rsidP="00D36637">
      <w:pPr>
        <w:autoSpaceDE w:val="0"/>
        <w:autoSpaceDN w:val="0"/>
        <w:adjustRightInd w:val="0"/>
        <w:ind w:firstLine="540"/>
        <w:jc w:val="both"/>
        <w:rPr>
          <w:sz w:val="22"/>
          <w:szCs w:val="22"/>
        </w:rPr>
      </w:pPr>
      <w:r w:rsidRPr="00676F6C">
        <w:rPr>
          <w:sz w:val="22"/>
          <w:szCs w:val="22"/>
        </w:rPr>
        <w:t>2) форму проведения заседания (совместное присутствие или заочное голосование);</w:t>
      </w:r>
    </w:p>
    <w:p w:rsidR="00D9631F" w:rsidRPr="00676F6C" w:rsidRDefault="00D9631F" w:rsidP="00D36637">
      <w:pPr>
        <w:autoSpaceDE w:val="0"/>
        <w:autoSpaceDN w:val="0"/>
        <w:adjustRightInd w:val="0"/>
        <w:ind w:firstLine="540"/>
        <w:jc w:val="both"/>
        <w:rPr>
          <w:sz w:val="22"/>
          <w:szCs w:val="22"/>
        </w:rPr>
      </w:pPr>
      <w:r w:rsidRPr="00676F6C">
        <w:rPr>
          <w:sz w:val="22"/>
          <w:szCs w:val="22"/>
        </w:rPr>
        <w:t xml:space="preserve">3) повестку дня заседания </w:t>
      </w:r>
      <w:r w:rsidR="00225920" w:rsidRPr="00676F6C">
        <w:rPr>
          <w:sz w:val="22"/>
          <w:szCs w:val="22"/>
        </w:rPr>
        <w:t>Комитета</w:t>
      </w:r>
      <w:r w:rsidRPr="00676F6C">
        <w:rPr>
          <w:sz w:val="22"/>
          <w:szCs w:val="22"/>
        </w:rPr>
        <w:t>;</w:t>
      </w:r>
    </w:p>
    <w:p w:rsidR="00D9631F" w:rsidRPr="00676F6C" w:rsidRDefault="00D9631F" w:rsidP="00D36637">
      <w:pPr>
        <w:autoSpaceDE w:val="0"/>
        <w:autoSpaceDN w:val="0"/>
        <w:adjustRightInd w:val="0"/>
        <w:ind w:firstLine="540"/>
        <w:jc w:val="both"/>
        <w:rPr>
          <w:sz w:val="22"/>
          <w:szCs w:val="22"/>
        </w:rPr>
      </w:pPr>
      <w:r w:rsidRPr="00676F6C">
        <w:rPr>
          <w:sz w:val="22"/>
          <w:szCs w:val="22"/>
        </w:rPr>
        <w:t>4) указание на докладчиков по вопросам повестки дня заседания;</w:t>
      </w:r>
    </w:p>
    <w:p w:rsidR="00D9631F" w:rsidRPr="00676F6C" w:rsidRDefault="00D9631F" w:rsidP="00D36637">
      <w:pPr>
        <w:autoSpaceDE w:val="0"/>
        <w:autoSpaceDN w:val="0"/>
        <w:adjustRightInd w:val="0"/>
        <w:ind w:firstLine="540"/>
        <w:jc w:val="both"/>
        <w:rPr>
          <w:sz w:val="22"/>
          <w:szCs w:val="22"/>
        </w:rPr>
      </w:pPr>
      <w:r w:rsidRPr="00676F6C">
        <w:rPr>
          <w:sz w:val="22"/>
          <w:szCs w:val="22"/>
        </w:rPr>
        <w:t>5) список лиц, приглашенных на заседание.</w:t>
      </w:r>
    </w:p>
    <w:p w:rsidR="00D9631F" w:rsidRPr="00676F6C" w:rsidRDefault="00D9631F" w:rsidP="00D36637">
      <w:pPr>
        <w:autoSpaceDE w:val="0"/>
        <w:autoSpaceDN w:val="0"/>
        <w:adjustRightInd w:val="0"/>
        <w:ind w:firstLine="540"/>
        <w:jc w:val="both"/>
        <w:rPr>
          <w:sz w:val="22"/>
          <w:szCs w:val="22"/>
        </w:rPr>
      </w:pPr>
      <w:r w:rsidRPr="00676F6C">
        <w:rPr>
          <w:sz w:val="22"/>
          <w:szCs w:val="22"/>
        </w:rPr>
        <w:t>5.8. Уведомления, иные документы и материалы, предусмотренные настоящим Положением, считаются направленными надлежащим образом, если они вручены адресату лично (под роспись), направлены заказным письмом, факсимильным сообщением, электронной почтой или иным способом, позволяющим получить подтверждение их получения лицом, которому они адресованы.</w:t>
      </w:r>
    </w:p>
    <w:p w:rsidR="00D9631F" w:rsidRPr="00676F6C" w:rsidRDefault="00D9631F" w:rsidP="00D36637">
      <w:pPr>
        <w:autoSpaceDE w:val="0"/>
        <w:autoSpaceDN w:val="0"/>
        <w:adjustRightInd w:val="0"/>
        <w:ind w:firstLine="540"/>
        <w:jc w:val="both"/>
        <w:rPr>
          <w:sz w:val="22"/>
          <w:szCs w:val="22"/>
        </w:rPr>
      </w:pPr>
      <w:r w:rsidRPr="00676F6C">
        <w:rPr>
          <w:sz w:val="22"/>
          <w:szCs w:val="22"/>
        </w:rPr>
        <w:lastRenderedPageBreak/>
        <w:t xml:space="preserve">5.9. Одновременно с уведомлением о проведении заседания </w:t>
      </w:r>
      <w:r w:rsidR="00225920" w:rsidRPr="00676F6C">
        <w:rPr>
          <w:sz w:val="22"/>
          <w:szCs w:val="22"/>
        </w:rPr>
        <w:t xml:space="preserve">Комитета </w:t>
      </w:r>
      <w:r w:rsidR="00E459DD" w:rsidRPr="00676F6C">
        <w:rPr>
          <w:sz w:val="22"/>
          <w:szCs w:val="22"/>
        </w:rPr>
        <w:t>С</w:t>
      </w:r>
      <w:r w:rsidR="006273E5" w:rsidRPr="00676F6C">
        <w:rPr>
          <w:sz w:val="22"/>
          <w:szCs w:val="22"/>
        </w:rPr>
        <w:t>оюза</w:t>
      </w:r>
      <w:r w:rsidR="00E459DD" w:rsidRPr="00676F6C">
        <w:rPr>
          <w:sz w:val="22"/>
          <w:szCs w:val="22"/>
        </w:rPr>
        <w:t xml:space="preserve">  СОО</w:t>
      </w:r>
      <w:r w:rsidRPr="00676F6C">
        <w:rPr>
          <w:sz w:val="22"/>
          <w:szCs w:val="22"/>
        </w:rPr>
        <w:t xml:space="preserve"> членам </w:t>
      </w:r>
      <w:r w:rsidR="00225920" w:rsidRPr="00676F6C">
        <w:rPr>
          <w:sz w:val="22"/>
          <w:szCs w:val="22"/>
        </w:rPr>
        <w:t>Комитета</w:t>
      </w:r>
      <w:r w:rsidRPr="00676F6C">
        <w:rPr>
          <w:sz w:val="22"/>
          <w:szCs w:val="22"/>
        </w:rPr>
        <w:t xml:space="preserve"> и лицам, приглашенным на заседание, направляются документы и материалы по предстоящему заседанию, включая:</w:t>
      </w:r>
    </w:p>
    <w:p w:rsidR="00D9631F" w:rsidRPr="00676F6C" w:rsidRDefault="00D9631F" w:rsidP="00D36637">
      <w:pPr>
        <w:autoSpaceDE w:val="0"/>
        <w:autoSpaceDN w:val="0"/>
        <w:adjustRightInd w:val="0"/>
        <w:ind w:firstLine="540"/>
        <w:jc w:val="both"/>
        <w:rPr>
          <w:sz w:val="22"/>
          <w:szCs w:val="22"/>
        </w:rPr>
      </w:pPr>
      <w:r w:rsidRPr="00676F6C">
        <w:rPr>
          <w:sz w:val="22"/>
          <w:szCs w:val="22"/>
        </w:rPr>
        <w:t xml:space="preserve">1) проекты документов, которые выносятся на </w:t>
      </w:r>
      <w:r w:rsidR="00225920" w:rsidRPr="00676F6C">
        <w:rPr>
          <w:sz w:val="22"/>
          <w:szCs w:val="22"/>
        </w:rPr>
        <w:t>рассмотрение</w:t>
      </w:r>
      <w:r w:rsidRPr="00676F6C">
        <w:rPr>
          <w:sz w:val="22"/>
          <w:szCs w:val="22"/>
        </w:rPr>
        <w:t xml:space="preserve">, согласование или одобрение </w:t>
      </w:r>
      <w:r w:rsidR="00477D8D" w:rsidRPr="00676F6C">
        <w:rPr>
          <w:sz w:val="22"/>
          <w:szCs w:val="22"/>
        </w:rPr>
        <w:t>Комитета</w:t>
      </w:r>
      <w:r w:rsidRPr="00676F6C">
        <w:rPr>
          <w:sz w:val="22"/>
          <w:szCs w:val="22"/>
        </w:rPr>
        <w:t>;</w:t>
      </w:r>
    </w:p>
    <w:p w:rsidR="00D9631F" w:rsidRPr="00676F6C" w:rsidRDefault="00D9631F" w:rsidP="00D36637">
      <w:pPr>
        <w:autoSpaceDE w:val="0"/>
        <w:autoSpaceDN w:val="0"/>
        <w:adjustRightInd w:val="0"/>
        <w:ind w:firstLine="540"/>
        <w:jc w:val="both"/>
        <w:rPr>
          <w:sz w:val="22"/>
          <w:szCs w:val="22"/>
        </w:rPr>
      </w:pPr>
      <w:r w:rsidRPr="00676F6C">
        <w:rPr>
          <w:sz w:val="22"/>
          <w:szCs w:val="22"/>
        </w:rPr>
        <w:t xml:space="preserve">2) аналитические материалы, заключения, а также иные информационные материалы по вопросам, включенным в повестку дня заседания </w:t>
      </w:r>
      <w:r w:rsidR="00477D8D" w:rsidRPr="00676F6C">
        <w:rPr>
          <w:sz w:val="22"/>
          <w:szCs w:val="22"/>
        </w:rPr>
        <w:t>Комитета</w:t>
      </w:r>
      <w:r w:rsidRPr="00676F6C">
        <w:rPr>
          <w:sz w:val="22"/>
          <w:szCs w:val="22"/>
        </w:rPr>
        <w:t>;</w:t>
      </w:r>
    </w:p>
    <w:p w:rsidR="00D9631F" w:rsidRPr="00676F6C" w:rsidRDefault="00D9631F" w:rsidP="00D36637">
      <w:pPr>
        <w:autoSpaceDE w:val="0"/>
        <w:autoSpaceDN w:val="0"/>
        <w:adjustRightInd w:val="0"/>
        <w:ind w:firstLine="540"/>
        <w:jc w:val="both"/>
        <w:rPr>
          <w:sz w:val="22"/>
          <w:szCs w:val="22"/>
        </w:rPr>
      </w:pPr>
      <w:r w:rsidRPr="00676F6C">
        <w:rPr>
          <w:sz w:val="22"/>
          <w:szCs w:val="22"/>
        </w:rPr>
        <w:t xml:space="preserve">3) проекты решений </w:t>
      </w:r>
      <w:r w:rsidR="00477D8D" w:rsidRPr="00676F6C">
        <w:rPr>
          <w:sz w:val="22"/>
          <w:szCs w:val="22"/>
        </w:rPr>
        <w:t>Комитета</w:t>
      </w:r>
      <w:r w:rsidRPr="00676F6C">
        <w:rPr>
          <w:sz w:val="22"/>
          <w:szCs w:val="22"/>
        </w:rPr>
        <w:t xml:space="preserve"> по вопросам повестки дня.</w:t>
      </w:r>
    </w:p>
    <w:p w:rsidR="00D9631F" w:rsidRPr="00676F6C" w:rsidRDefault="00D9631F" w:rsidP="00D36637">
      <w:pPr>
        <w:autoSpaceDE w:val="0"/>
        <w:autoSpaceDN w:val="0"/>
        <w:adjustRightInd w:val="0"/>
        <w:ind w:firstLine="540"/>
        <w:jc w:val="both"/>
        <w:rPr>
          <w:sz w:val="22"/>
          <w:szCs w:val="22"/>
        </w:rPr>
      </w:pPr>
      <w:r w:rsidRPr="00676F6C">
        <w:rPr>
          <w:sz w:val="22"/>
          <w:szCs w:val="22"/>
        </w:rPr>
        <w:t xml:space="preserve">В исключительных случаях документы и материалы, выносимые на рассмотрение заседания </w:t>
      </w:r>
      <w:r w:rsidR="00477D8D" w:rsidRPr="00676F6C">
        <w:rPr>
          <w:sz w:val="22"/>
          <w:szCs w:val="22"/>
        </w:rPr>
        <w:t>Комитета</w:t>
      </w:r>
      <w:r w:rsidRPr="00676F6C">
        <w:rPr>
          <w:sz w:val="22"/>
          <w:szCs w:val="22"/>
        </w:rPr>
        <w:t xml:space="preserve">, могут быть направлены после направления уведомления, но в любом случае не позднее трех дней до предстоящего заседания </w:t>
      </w:r>
      <w:r w:rsidR="00477D8D" w:rsidRPr="00676F6C">
        <w:rPr>
          <w:sz w:val="22"/>
          <w:szCs w:val="22"/>
        </w:rPr>
        <w:t>Комитета</w:t>
      </w:r>
      <w:r w:rsidRPr="00676F6C">
        <w:rPr>
          <w:sz w:val="22"/>
          <w:szCs w:val="22"/>
        </w:rPr>
        <w:t xml:space="preserve"> и в порядке, установленном в пункте 5.8. настоящего</w:t>
      </w:r>
      <w:r w:rsidR="00477D8D" w:rsidRPr="00676F6C">
        <w:rPr>
          <w:sz w:val="22"/>
          <w:szCs w:val="22"/>
        </w:rPr>
        <w:t xml:space="preserve"> </w:t>
      </w:r>
      <w:r w:rsidRPr="00676F6C">
        <w:rPr>
          <w:sz w:val="22"/>
          <w:szCs w:val="22"/>
        </w:rPr>
        <w:t xml:space="preserve">Положения. </w:t>
      </w:r>
    </w:p>
    <w:p w:rsidR="00D9631F" w:rsidRPr="00676F6C" w:rsidRDefault="00D9631F" w:rsidP="00D36637">
      <w:pPr>
        <w:autoSpaceDE w:val="0"/>
        <w:autoSpaceDN w:val="0"/>
        <w:adjustRightInd w:val="0"/>
        <w:ind w:firstLine="540"/>
        <w:jc w:val="both"/>
        <w:rPr>
          <w:sz w:val="22"/>
          <w:szCs w:val="22"/>
        </w:rPr>
      </w:pPr>
      <w:r w:rsidRPr="00676F6C">
        <w:rPr>
          <w:sz w:val="22"/>
          <w:szCs w:val="22"/>
        </w:rPr>
        <w:t xml:space="preserve">5.10. Члены </w:t>
      </w:r>
      <w:r w:rsidR="00477D8D" w:rsidRPr="00676F6C">
        <w:rPr>
          <w:sz w:val="22"/>
          <w:szCs w:val="22"/>
        </w:rPr>
        <w:t>Комитета</w:t>
      </w:r>
      <w:r w:rsidRPr="00676F6C">
        <w:rPr>
          <w:sz w:val="22"/>
          <w:szCs w:val="22"/>
        </w:rPr>
        <w:t xml:space="preserve">, а также лица, приглашенные на заседание </w:t>
      </w:r>
      <w:r w:rsidR="00477D8D" w:rsidRPr="00676F6C">
        <w:rPr>
          <w:sz w:val="22"/>
          <w:szCs w:val="22"/>
        </w:rPr>
        <w:t>Комитета</w:t>
      </w:r>
      <w:r w:rsidRPr="00676F6C">
        <w:rPr>
          <w:sz w:val="22"/>
          <w:szCs w:val="22"/>
        </w:rPr>
        <w:t xml:space="preserve">, являющиеся докладчиками по вопросам, внесенным в повестку дня заседания, обязаны  подготовить и предоставить Председателю </w:t>
      </w:r>
      <w:r w:rsidR="00477D8D" w:rsidRPr="00676F6C">
        <w:rPr>
          <w:sz w:val="22"/>
          <w:szCs w:val="22"/>
        </w:rPr>
        <w:t>Комитета</w:t>
      </w:r>
      <w:r w:rsidRPr="00676F6C">
        <w:rPr>
          <w:sz w:val="22"/>
          <w:szCs w:val="22"/>
        </w:rPr>
        <w:t xml:space="preserve"> документы и материалы, указанные в п.5.9. настоящего Положения</w:t>
      </w:r>
      <w:r w:rsidR="000545C5" w:rsidRPr="00676F6C">
        <w:rPr>
          <w:sz w:val="22"/>
          <w:szCs w:val="22"/>
        </w:rPr>
        <w:t>,</w:t>
      </w:r>
      <w:r w:rsidRPr="00676F6C">
        <w:rPr>
          <w:sz w:val="22"/>
          <w:szCs w:val="22"/>
        </w:rPr>
        <w:t xml:space="preserve"> в сроки</w:t>
      </w:r>
      <w:r w:rsidR="00D9284D" w:rsidRPr="00676F6C">
        <w:rPr>
          <w:sz w:val="22"/>
          <w:szCs w:val="22"/>
        </w:rPr>
        <w:t xml:space="preserve"> не позднее </w:t>
      </w:r>
      <w:r w:rsidR="006E070B" w:rsidRPr="00676F6C">
        <w:rPr>
          <w:sz w:val="22"/>
          <w:szCs w:val="22"/>
        </w:rPr>
        <w:t>5 (пяти)</w:t>
      </w:r>
      <w:r w:rsidR="00D9284D" w:rsidRPr="00676F6C">
        <w:rPr>
          <w:sz w:val="22"/>
          <w:szCs w:val="22"/>
        </w:rPr>
        <w:t xml:space="preserve"> дней до даты</w:t>
      </w:r>
      <w:r w:rsidRPr="00676F6C">
        <w:rPr>
          <w:sz w:val="22"/>
          <w:szCs w:val="22"/>
        </w:rPr>
        <w:t xml:space="preserve"> созываемого заседания </w:t>
      </w:r>
      <w:r w:rsidR="00477D8D" w:rsidRPr="00676F6C">
        <w:rPr>
          <w:sz w:val="22"/>
          <w:szCs w:val="22"/>
        </w:rPr>
        <w:t>Комитета</w:t>
      </w:r>
      <w:r w:rsidRPr="00676F6C">
        <w:rPr>
          <w:sz w:val="22"/>
          <w:szCs w:val="22"/>
        </w:rPr>
        <w:t>.</w:t>
      </w:r>
    </w:p>
    <w:p w:rsidR="00846388" w:rsidRPr="00676F6C" w:rsidRDefault="00846388" w:rsidP="00D36637">
      <w:pPr>
        <w:autoSpaceDE w:val="0"/>
        <w:autoSpaceDN w:val="0"/>
        <w:adjustRightInd w:val="0"/>
        <w:ind w:firstLine="540"/>
        <w:jc w:val="center"/>
        <w:rPr>
          <w:b/>
        </w:rPr>
      </w:pPr>
    </w:p>
    <w:p w:rsidR="00846388" w:rsidRPr="00676F6C" w:rsidRDefault="00846388" w:rsidP="00D36637">
      <w:pPr>
        <w:autoSpaceDE w:val="0"/>
        <w:autoSpaceDN w:val="0"/>
        <w:adjustRightInd w:val="0"/>
        <w:ind w:firstLine="540"/>
        <w:jc w:val="center"/>
        <w:rPr>
          <w:b/>
        </w:rPr>
      </w:pPr>
    </w:p>
    <w:p w:rsidR="00F60E7B" w:rsidRPr="00676F6C" w:rsidRDefault="00F60E7B" w:rsidP="00D36637">
      <w:pPr>
        <w:autoSpaceDE w:val="0"/>
        <w:autoSpaceDN w:val="0"/>
        <w:adjustRightInd w:val="0"/>
        <w:ind w:firstLine="540"/>
        <w:jc w:val="center"/>
        <w:rPr>
          <w:b/>
        </w:rPr>
      </w:pPr>
      <w:r w:rsidRPr="00676F6C">
        <w:rPr>
          <w:b/>
        </w:rPr>
        <w:t xml:space="preserve">6. Порядок проведения заседания </w:t>
      </w:r>
      <w:r w:rsidR="00C427FC" w:rsidRPr="00676F6C">
        <w:rPr>
          <w:b/>
        </w:rPr>
        <w:t>Комитета</w:t>
      </w:r>
    </w:p>
    <w:p w:rsidR="00223253" w:rsidRPr="00676F6C" w:rsidRDefault="00F60E7B" w:rsidP="00D36637">
      <w:pPr>
        <w:autoSpaceDE w:val="0"/>
        <w:autoSpaceDN w:val="0"/>
        <w:adjustRightInd w:val="0"/>
        <w:ind w:firstLine="540"/>
        <w:jc w:val="both"/>
        <w:rPr>
          <w:sz w:val="22"/>
          <w:szCs w:val="22"/>
        </w:rPr>
      </w:pPr>
      <w:r w:rsidRPr="00676F6C">
        <w:rPr>
          <w:sz w:val="22"/>
          <w:szCs w:val="22"/>
        </w:rPr>
        <w:t>6.1</w:t>
      </w:r>
      <w:r w:rsidR="00223253" w:rsidRPr="00676F6C">
        <w:rPr>
          <w:sz w:val="22"/>
          <w:szCs w:val="22"/>
        </w:rPr>
        <w:t>.В заседании Комитета возможно очное участие, а также дистанционное посредством видеоконференцсвязи.</w:t>
      </w:r>
    </w:p>
    <w:p w:rsidR="00F60E7B" w:rsidRPr="00676F6C" w:rsidRDefault="00F60E7B" w:rsidP="00D36637">
      <w:pPr>
        <w:autoSpaceDE w:val="0"/>
        <w:autoSpaceDN w:val="0"/>
        <w:adjustRightInd w:val="0"/>
        <w:ind w:firstLine="540"/>
        <w:jc w:val="both"/>
        <w:rPr>
          <w:sz w:val="22"/>
          <w:szCs w:val="22"/>
        </w:rPr>
      </w:pPr>
      <w:r w:rsidRPr="00676F6C">
        <w:rPr>
          <w:sz w:val="22"/>
          <w:szCs w:val="22"/>
        </w:rPr>
        <w:t xml:space="preserve">Заседание </w:t>
      </w:r>
      <w:r w:rsidR="00C427FC" w:rsidRPr="00676F6C">
        <w:rPr>
          <w:sz w:val="22"/>
          <w:szCs w:val="22"/>
        </w:rPr>
        <w:t>Комитета</w:t>
      </w:r>
      <w:r w:rsidRPr="00676F6C">
        <w:rPr>
          <w:sz w:val="22"/>
          <w:szCs w:val="22"/>
        </w:rPr>
        <w:t xml:space="preserve"> открывается Председателем</w:t>
      </w:r>
      <w:r w:rsidR="00C427FC" w:rsidRPr="00676F6C">
        <w:rPr>
          <w:sz w:val="22"/>
          <w:szCs w:val="22"/>
        </w:rPr>
        <w:t xml:space="preserve"> </w:t>
      </w:r>
      <w:r w:rsidR="00081D6A" w:rsidRPr="00676F6C">
        <w:rPr>
          <w:sz w:val="22"/>
          <w:szCs w:val="22"/>
        </w:rPr>
        <w:t>Комитета</w:t>
      </w:r>
      <w:r w:rsidRPr="00676F6C">
        <w:rPr>
          <w:sz w:val="22"/>
          <w:szCs w:val="22"/>
        </w:rPr>
        <w:t xml:space="preserve">, а при его отсутствии </w:t>
      </w:r>
      <w:r w:rsidR="00A650ED" w:rsidRPr="00676F6C">
        <w:rPr>
          <w:sz w:val="22"/>
          <w:szCs w:val="22"/>
        </w:rPr>
        <w:t>Заместителем Председателя</w:t>
      </w:r>
      <w:r w:rsidRPr="00676F6C">
        <w:rPr>
          <w:sz w:val="22"/>
          <w:szCs w:val="22"/>
        </w:rPr>
        <w:t xml:space="preserve">. Председатель </w:t>
      </w:r>
      <w:r w:rsidR="00C427FC" w:rsidRPr="00676F6C">
        <w:rPr>
          <w:sz w:val="22"/>
          <w:szCs w:val="22"/>
        </w:rPr>
        <w:t>Комитета</w:t>
      </w:r>
      <w:r w:rsidRPr="00676F6C">
        <w:rPr>
          <w:sz w:val="22"/>
          <w:szCs w:val="22"/>
        </w:rPr>
        <w:t xml:space="preserve"> оглашает повестку дня заседания.</w:t>
      </w:r>
    </w:p>
    <w:p w:rsidR="00F60E7B" w:rsidRPr="00676F6C" w:rsidRDefault="00F60E7B" w:rsidP="00D36637">
      <w:pPr>
        <w:autoSpaceDE w:val="0"/>
        <w:autoSpaceDN w:val="0"/>
        <w:adjustRightInd w:val="0"/>
        <w:ind w:firstLine="540"/>
        <w:jc w:val="both"/>
        <w:rPr>
          <w:sz w:val="22"/>
          <w:szCs w:val="22"/>
        </w:rPr>
      </w:pPr>
      <w:r w:rsidRPr="00676F6C">
        <w:rPr>
          <w:sz w:val="22"/>
          <w:szCs w:val="22"/>
        </w:rPr>
        <w:t xml:space="preserve">6.2. Председатель </w:t>
      </w:r>
      <w:r w:rsidR="00C427FC" w:rsidRPr="00676F6C">
        <w:rPr>
          <w:sz w:val="22"/>
          <w:szCs w:val="22"/>
        </w:rPr>
        <w:t>Комитета</w:t>
      </w:r>
      <w:r w:rsidRPr="00676F6C">
        <w:rPr>
          <w:sz w:val="22"/>
          <w:szCs w:val="22"/>
        </w:rPr>
        <w:t xml:space="preserve"> определяет кворум и докладывает </w:t>
      </w:r>
      <w:r w:rsidR="00C427FC" w:rsidRPr="00676F6C">
        <w:rPr>
          <w:sz w:val="22"/>
          <w:szCs w:val="22"/>
        </w:rPr>
        <w:t>Комитету</w:t>
      </w:r>
      <w:r w:rsidRPr="00676F6C">
        <w:rPr>
          <w:sz w:val="22"/>
          <w:szCs w:val="22"/>
        </w:rPr>
        <w:t xml:space="preserve"> о его наличии или отсутствии применительно к каждому вопросу повестки дня заседания.</w:t>
      </w:r>
    </w:p>
    <w:p w:rsidR="00F60E7B" w:rsidRPr="00676F6C" w:rsidRDefault="00F60E7B" w:rsidP="00D36637">
      <w:pPr>
        <w:autoSpaceDE w:val="0"/>
        <w:autoSpaceDN w:val="0"/>
        <w:adjustRightInd w:val="0"/>
        <w:ind w:firstLine="540"/>
        <w:jc w:val="both"/>
        <w:rPr>
          <w:sz w:val="22"/>
          <w:szCs w:val="22"/>
        </w:rPr>
      </w:pPr>
      <w:r w:rsidRPr="00676F6C">
        <w:rPr>
          <w:sz w:val="22"/>
          <w:szCs w:val="22"/>
        </w:rPr>
        <w:t xml:space="preserve">Кворум для проведения заседания </w:t>
      </w:r>
      <w:r w:rsidR="00041F1A" w:rsidRPr="00676F6C">
        <w:rPr>
          <w:sz w:val="22"/>
          <w:szCs w:val="22"/>
        </w:rPr>
        <w:t xml:space="preserve">Комитета </w:t>
      </w:r>
      <w:r w:rsidR="00E459DD" w:rsidRPr="00676F6C">
        <w:rPr>
          <w:sz w:val="22"/>
          <w:szCs w:val="22"/>
        </w:rPr>
        <w:t>С</w:t>
      </w:r>
      <w:r w:rsidR="006273E5" w:rsidRPr="00676F6C">
        <w:rPr>
          <w:sz w:val="22"/>
          <w:szCs w:val="22"/>
        </w:rPr>
        <w:t>оюза</w:t>
      </w:r>
      <w:r w:rsidR="00E459DD" w:rsidRPr="00676F6C">
        <w:rPr>
          <w:sz w:val="22"/>
          <w:szCs w:val="22"/>
        </w:rPr>
        <w:t xml:space="preserve"> СОО</w:t>
      </w:r>
      <w:r w:rsidRPr="00676F6C">
        <w:rPr>
          <w:sz w:val="22"/>
          <w:szCs w:val="22"/>
        </w:rPr>
        <w:t xml:space="preserve"> составляет не менее </w:t>
      </w:r>
      <w:r w:rsidR="002E1678" w:rsidRPr="00676F6C">
        <w:rPr>
          <w:sz w:val="22"/>
          <w:szCs w:val="22"/>
        </w:rPr>
        <w:t>двух третей</w:t>
      </w:r>
      <w:r w:rsidRPr="00676F6C">
        <w:rPr>
          <w:sz w:val="22"/>
          <w:szCs w:val="22"/>
        </w:rPr>
        <w:t xml:space="preserve"> от числа </w:t>
      </w:r>
      <w:r w:rsidR="00D36637" w:rsidRPr="00676F6C">
        <w:rPr>
          <w:sz w:val="22"/>
          <w:szCs w:val="22"/>
        </w:rPr>
        <w:t>членов Комитета, обладающих правом голоса</w:t>
      </w:r>
      <w:r w:rsidRPr="00676F6C">
        <w:rPr>
          <w:sz w:val="22"/>
          <w:szCs w:val="22"/>
        </w:rPr>
        <w:t>, присутствующих на заседании лично или по доверенности.</w:t>
      </w:r>
    </w:p>
    <w:p w:rsidR="00F60E7B" w:rsidRPr="00676F6C" w:rsidRDefault="00F60E7B" w:rsidP="00D36637">
      <w:pPr>
        <w:autoSpaceDE w:val="0"/>
        <w:autoSpaceDN w:val="0"/>
        <w:adjustRightInd w:val="0"/>
        <w:ind w:firstLine="540"/>
        <w:jc w:val="both"/>
        <w:rPr>
          <w:sz w:val="22"/>
          <w:szCs w:val="22"/>
        </w:rPr>
      </w:pPr>
      <w:r w:rsidRPr="00676F6C">
        <w:rPr>
          <w:sz w:val="22"/>
          <w:szCs w:val="22"/>
        </w:rPr>
        <w:t xml:space="preserve">При определении кворума и результатов голосования учитывается письменное мнение члена </w:t>
      </w:r>
      <w:r w:rsidR="00081D6A" w:rsidRPr="00676F6C">
        <w:rPr>
          <w:sz w:val="22"/>
          <w:szCs w:val="22"/>
        </w:rPr>
        <w:t>Комитета</w:t>
      </w:r>
      <w:r w:rsidRPr="00676F6C">
        <w:rPr>
          <w:sz w:val="22"/>
          <w:szCs w:val="22"/>
        </w:rPr>
        <w:t xml:space="preserve">, отсутствующего на заседании </w:t>
      </w:r>
      <w:r w:rsidR="00081D6A" w:rsidRPr="00676F6C">
        <w:rPr>
          <w:sz w:val="22"/>
          <w:szCs w:val="22"/>
        </w:rPr>
        <w:t>Комитета</w:t>
      </w:r>
      <w:r w:rsidRPr="00676F6C">
        <w:rPr>
          <w:sz w:val="22"/>
          <w:szCs w:val="22"/>
        </w:rPr>
        <w:t xml:space="preserve">, по вопросам повестки дня, направленное Председателю </w:t>
      </w:r>
      <w:r w:rsidR="00081D6A" w:rsidRPr="00676F6C">
        <w:rPr>
          <w:sz w:val="22"/>
          <w:szCs w:val="22"/>
        </w:rPr>
        <w:t>Комитета</w:t>
      </w:r>
      <w:r w:rsidRPr="00676F6C">
        <w:rPr>
          <w:sz w:val="22"/>
          <w:szCs w:val="22"/>
        </w:rPr>
        <w:t xml:space="preserve"> в порядке, предусмотренном пунктом 5.8. настоящего Положения.</w:t>
      </w:r>
    </w:p>
    <w:p w:rsidR="00F60E7B" w:rsidRPr="00676F6C" w:rsidRDefault="00F60E7B" w:rsidP="00D36637">
      <w:pPr>
        <w:autoSpaceDE w:val="0"/>
        <w:autoSpaceDN w:val="0"/>
        <w:adjustRightInd w:val="0"/>
        <w:ind w:firstLine="540"/>
        <w:jc w:val="both"/>
        <w:rPr>
          <w:sz w:val="22"/>
          <w:szCs w:val="22"/>
        </w:rPr>
      </w:pPr>
      <w:r w:rsidRPr="00676F6C">
        <w:rPr>
          <w:sz w:val="22"/>
          <w:szCs w:val="22"/>
        </w:rPr>
        <w:t xml:space="preserve">Письменное мнение члена </w:t>
      </w:r>
      <w:r w:rsidR="0082011E" w:rsidRPr="00676F6C">
        <w:rPr>
          <w:sz w:val="22"/>
          <w:szCs w:val="22"/>
        </w:rPr>
        <w:t xml:space="preserve">Комитета </w:t>
      </w:r>
      <w:r w:rsidR="00E459DD" w:rsidRPr="00676F6C">
        <w:rPr>
          <w:sz w:val="22"/>
          <w:szCs w:val="22"/>
        </w:rPr>
        <w:t>С</w:t>
      </w:r>
      <w:r w:rsidR="006273E5" w:rsidRPr="00676F6C">
        <w:rPr>
          <w:sz w:val="22"/>
          <w:szCs w:val="22"/>
        </w:rPr>
        <w:t>оюза</w:t>
      </w:r>
      <w:r w:rsidR="00E459DD" w:rsidRPr="00676F6C">
        <w:rPr>
          <w:sz w:val="22"/>
          <w:szCs w:val="22"/>
        </w:rPr>
        <w:t xml:space="preserve">  СОО</w:t>
      </w:r>
      <w:r w:rsidRPr="00676F6C">
        <w:rPr>
          <w:sz w:val="22"/>
          <w:szCs w:val="22"/>
        </w:rPr>
        <w:t xml:space="preserve"> учитывается в случае его поступления Председателю </w:t>
      </w:r>
      <w:r w:rsidR="0082011E" w:rsidRPr="00676F6C">
        <w:rPr>
          <w:sz w:val="22"/>
          <w:szCs w:val="22"/>
        </w:rPr>
        <w:t>Комитета</w:t>
      </w:r>
      <w:r w:rsidRPr="00676F6C">
        <w:rPr>
          <w:sz w:val="22"/>
          <w:szCs w:val="22"/>
        </w:rPr>
        <w:t xml:space="preserve"> до открытия заседания </w:t>
      </w:r>
      <w:r w:rsidR="0082011E" w:rsidRPr="00676F6C">
        <w:rPr>
          <w:sz w:val="22"/>
          <w:szCs w:val="22"/>
        </w:rPr>
        <w:t>Комитета</w:t>
      </w:r>
      <w:r w:rsidRPr="00676F6C">
        <w:rPr>
          <w:sz w:val="22"/>
          <w:szCs w:val="22"/>
        </w:rPr>
        <w:t>.</w:t>
      </w:r>
    </w:p>
    <w:p w:rsidR="00F60E7B" w:rsidRPr="00676F6C" w:rsidRDefault="00F60E7B" w:rsidP="00163AD7">
      <w:pPr>
        <w:pStyle w:val="2"/>
        <w:spacing w:after="0" w:line="240" w:lineRule="auto"/>
        <w:ind w:firstLine="539"/>
        <w:jc w:val="both"/>
        <w:rPr>
          <w:sz w:val="22"/>
          <w:szCs w:val="22"/>
        </w:rPr>
      </w:pPr>
      <w:r w:rsidRPr="00676F6C">
        <w:rPr>
          <w:sz w:val="22"/>
          <w:szCs w:val="22"/>
        </w:rPr>
        <w:t xml:space="preserve">6.3. Рассмотрение вопросов повестки дня заседания </w:t>
      </w:r>
      <w:r w:rsidR="0082011E" w:rsidRPr="00676F6C">
        <w:rPr>
          <w:sz w:val="22"/>
          <w:szCs w:val="22"/>
        </w:rPr>
        <w:t>Комитета</w:t>
      </w:r>
      <w:r w:rsidRPr="00676F6C">
        <w:rPr>
          <w:sz w:val="22"/>
          <w:szCs w:val="22"/>
        </w:rPr>
        <w:t xml:space="preserve"> осуществляется в следующем порядке:</w:t>
      </w:r>
    </w:p>
    <w:p w:rsidR="00F60E7B" w:rsidRPr="00676F6C" w:rsidRDefault="00F60E7B" w:rsidP="00163AD7">
      <w:pPr>
        <w:pStyle w:val="2"/>
        <w:spacing w:after="0" w:line="240" w:lineRule="auto"/>
        <w:ind w:firstLine="539"/>
        <w:jc w:val="both"/>
        <w:rPr>
          <w:sz w:val="22"/>
          <w:szCs w:val="22"/>
        </w:rPr>
      </w:pPr>
      <w:r w:rsidRPr="00676F6C">
        <w:rPr>
          <w:sz w:val="22"/>
          <w:szCs w:val="22"/>
        </w:rPr>
        <w:t xml:space="preserve">- Председатель </w:t>
      </w:r>
      <w:r w:rsidR="0082011E" w:rsidRPr="00676F6C">
        <w:rPr>
          <w:sz w:val="22"/>
          <w:szCs w:val="22"/>
        </w:rPr>
        <w:t xml:space="preserve">Комитета </w:t>
      </w:r>
      <w:r w:rsidRPr="00676F6C">
        <w:rPr>
          <w:sz w:val="22"/>
          <w:szCs w:val="22"/>
        </w:rPr>
        <w:t>оглашает вопрос повестки дня, выносимый на рассмотрение, и предоставляет слово докладчику по вопросу;</w:t>
      </w:r>
    </w:p>
    <w:p w:rsidR="00F60E7B" w:rsidRPr="00676F6C" w:rsidRDefault="00F60E7B" w:rsidP="00163AD7">
      <w:pPr>
        <w:pStyle w:val="2"/>
        <w:spacing w:after="0" w:line="240" w:lineRule="auto"/>
        <w:ind w:firstLine="539"/>
        <w:jc w:val="both"/>
        <w:rPr>
          <w:sz w:val="22"/>
          <w:szCs w:val="22"/>
        </w:rPr>
      </w:pPr>
      <w:r w:rsidRPr="00676F6C">
        <w:rPr>
          <w:sz w:val="22"/>
          <w:szCs w:val="22"/>
        </w:rPr>
        <w:t xml:space="preserve">- докладчик по вопросу сообщает </w:t>
      </w:r>
      <w:r w:rsidR="0082011E" w:rsidRPr="00676F6C">
        <w:rPr>
          <w:sz w:val="22"/>
          <w:szCs w:val="22"/>
        </w:rPr>
        <w:t>Комитету</w:t>
      </w:r>
      <w:r w:rsidRPr="00676F6C">
        <w:rPr>
          <w:sz w:val="22"/>
          <w:szCs w:val="22"/>
        </w:rPr>
        <w:t xml:space="preserve"> существо рассматриваемого вопроса, дает необходимые пояснения и отвечает на вопросы;</w:t>
      </w:r>
    </w:p>
    <w:p w:rsidR="00F60E7B" w:rsidRPr="00676F6C" w:rsidRDefault="00F60E7B" w:rsidP="00163AD7">
      <w:pPr>
        <w:pStyle w:val="2"/>
        <w:spacing w:after="0" w:line="240" w:lineRule="auto"/>
        <w:ind w:firstLine="539"/>
        <w:jc w:val="both"/>
        <w:rPr>
          <w:sz w:val="22"/>
          <w:szCs w:val="22"/>
        </w:rPr>
      </w:pPr>
      <w:r w:rsidRPr="00676F6C">
        <w:rPr>
          <w:sz w:val="22"/>
          <w:szCs w:val="22"/>
        </w:rPr>
        <w:t xml:space="preserve">- по завершении обсуждения и до начала голосования по рассматриваемому вопросу, Председатель </w:t>
      </w:r>
      <w:r w:rsidR="0082011E" w:rsidRPr="00676F6C">
        <w:rPr>
          <w:sz w:val="22"/>
          <w:szCs w:val="22"/>
        </w:rPr>
        <w:t>Комитета</w:t>
      </w:r>
      <w:r w:rsidRPr="00676F6C">
        <w:rPr>
          <w:sz w:val="22"/>
          <w:szCs w:val="22"/>
        </w:rPr>
        <w:t xml:space="preserve"> оглашает формулировку решения </w:t>
      </w:r>
      <w:r w:rsidR="0082011E" w:rsidRPr="00676F6C">
        <w:rPr>
          <w:sz w:val="22"/>
          <w:szCs w:val="22"/>
        </w:rPr>
        <w:t xml:space="preserve">Комитета </w:t>
      </w:r>
      <w:r w:rsidR="00E459DD" w:rsidRPr="00676F6C">
        <w:rPr>
          <w:sz w:val="22"/>
          <w:szCs w:val="22"/>
        </w:rPr>
        <w:t>С</w:t>
      </w:r>
      <w:r w:rsidR="006273E5" w:rsidRPr="00676F6C">
        <w:rPr>
          <w:sz w:val="22"/>
          <w:szCs w:val="22"/>
        </w:rPr>
        <w:t>оюза</w:t>
      </w:r>
      <w:r w:rsidR="00E459DD" w:rsidRPr="00676F6C">
        <w:rPr>
          <w:sz w:val="22"/>
          <w:szCs w:val="22"/>
        </w:rPr>
        <w:t xml:space="preserve">  СОО</w:t>
      </w:r>
      <w:r w:rsidRPr="00676F6C">
        <w:rPr>
          <w:sz w:val="22"/>
          <w:szCs w:val="22"/>
        </w:rPr>
        <w:t xml:space="preserve">, выносимого на голосование </w:t>
      </w:r>
      <w:r w:rsidR="0082011E" w:rsidRPr="00676F6C">
        <w:rPr>
          <w:sz w:val="22"/>
          <w:szCs w:val="22"/>
        </w:rPr>
        <w:t>Комитета</w:t>
      </w:r>
      <w:r w:rsidRPr="00676F6C">
        <w:rPr>
          <w:sz w:val="22"/>
          <w:szCs w:val="22"/>
        </w:rPr>
        <w:t>;</w:t>
      </w:r>
    </w:p>
    <w:p w:rsidR="00F60E7B" w:rsidRPr="00676F6C" w:rsidRDefault="00F60E7B" w:rsidP="00163AD7">
      <w:pPr>
        <w:pStyle w:val="2"/>
        <w:spacing w:after="0" w:line="240" w:lineRule="auto"/>
        <w:ind w:firstLine="539"/>
        <w:jc w:val="both"/>
        <w:rPr>
          <w:sz w:val="22"/>
          <w:szCs w:val="22"/>
        </w:rPr>
      </w:pPr>
      <w:r w:rsidRPr="00676F6C">
        <w:rPr>
          <w:sz w:val="22"/>
          <w:szCs w:val="22"/>
        </w:rPr>
        <w:t xml:space="preserve">- Председатель </w:t>
      </w:r>
      <w:r w:rsidR="0082011E" w:rsidRPr="00676F6C">
        <w:rPr>
          <w:sz w:val="22"/>
          <w:szCs w:val="22"/>
        </w:rPr>
        <w:t>Комитета</w:t>
      </w:r>
      <w:r w:rsidRPr="00676F6C">
        <w:rPr>
          <w:sz w:val="22"/>
          <w:szCs w:val="22"/>
        </w:rPr>
        <w:t xml:space="preserve"> ставит решение по рассматриваемому вопросу на голосование, осуществляет подсчет голосов и оглашает результаты голосования.</w:t>
      </w:r>
    </w:p>
    <w:p w:rsidR="00F60E7B" w:rsidRPr="00676F6C" w:rsidRDefault="00F60E7B" w:rsidP="00D36637">
      <w:pPr>
        <w:pStyle w:val="ConsNormal"/>
        <w:spacing w:line="240" w:lineRule="auto"/>
        <w:ind w:firstLine="540"/>
        <w:rPr>
          <w:rFonts w:cs="Times New Roman"/>
          <w:sz w:val="22"/>
          <w:szCs w:val="22"/>
        </w:rPr>
      </w:pPr>
      <w:r w:rsidRPr="00676F6C">
        <w:rPr>
          <w:rFonts w:cs="Times New Roman"/>
          <w:sz w:val="22"/>
          <w:szCs w:val="22"/>
        </w:rPr>
        <w:t xml:space="preserve">6.4. Решения на заседании </w:t>
      </w:r>
      <w:r w:rsidR="00651A56" w:rsidRPr="00676F6C">
        <w:rPr>
          <w:rFonts w:cs="Times New Roman"/>
          <w:sz w:val="22"/>
          <w:szCs w:val="22"/>
        </w:rPr>
        <w:t>Комитета</w:t>
      </w:r>
      <w:r w:rsidRPr="00676F6C">
        <w:rPr>
          <w:rFonts w:cs="Times New Roman"/>
          <w:sz w:val="22"/>
          <w:szCs w:val="22"/>
        </w:rPr>
        <w:t xml:space="preserve"> принимаются квалифицированным большинством в 2/3 (две трети) голосов от числа присутствующих на заседании членов </w:t>
      </w:r>
      <w:r w:rsidR="00651A56" w:rsidRPr="00676F6C">
        <w:rPr>
          <w:rFonts w:cs="Times New Roman"/>
          <w:sz w:val="22"/>
          <w:szCs w:val="22"/>
        </w:rPr>
        <w:t>Комитета</w:t>
      </w:r>
      <w:r w:rsidRPr="00676F6C">
        <w:rPr>
          <w:rFonts w:cs="Times New Roman"/>
          <w:sz w:val="22"/>
          <w:szCs w:val="22"/>
        </w:rPr>
        <w:t xml:space="preserve">. В случае равенства голосов при голосовании Председатель </w:t>
      </w:r>
      <w:r w:rsidR="00F41339" w:rsidRPr="00676F6C">
        <w:rPr>
          <w:rFonts w:cs="Times New Roman"/>
          <w:sz w:val="22"/>
          <w:szCs w:val="22"/>
        </w:rPr>
        <w:t>Комитета</w:t>
      </w:r>
      <w:r w:rsidRPr="00676F6C">
        <w:rPr>
          <w:rFonts w:cs="Times New Roman"/>
          <w:sz w:val="22"/>
          <w:szCs w:val="22"/>
        </w:rPr>
        <w:t xml:space="preserve"> имеет решающий голос.</w:t>
      </w:r>
    </w:p>
    <w:p w:rsidR="00F60E7B" w:rsidRPr="00676F6C" w:rsidRDefault="00F60E7B" w:rsidP="00D36637">
      <w:pPr>
        <w:pStyle w:val="ConsNormal"/>
        <w:spacing w:line="240" w:lineRule="auto"/>
        <w:ind w:firstLine="540"/>
        <w:rPr>
          <w:rFonts w:cs="Times New Roman"/>
          <w:sz w:val="22"/>
          <w:szCs w:val="22"/>
        </w:rPr>
      </w:pPr>
      <w:r w:rsidRPr="00676F6C">
        <w:rPr>
          <w:rFonts w:cs="Times New Roman"/>
          <w:sz w:val="22"/>
          <w:szCs w:val="22"/>
        </w:rPr>
        <w:t xml:space="preserve">6.5. При решении вопросов на заседании </w:t>
      </w:r>
      <w:r w:rsidR="00651A56" w:rsidRPr="00676F6C">
        <w:rPr>
          <w:rFonts w:cs="Times New Roman"/>
          <w:sz w:val="22"/>
          <w:szCs w:val="22"/>
        </w:rPr>
        <w:t>Комитета</w:t>
      </w:r>
      <w:r w:rsidRPr="00676F6C">
        <w:rPr>
          <w:rFonts w:cs="Times New Roman"/>
          <w:sz w:val="22"/>
          <w:szCs w:val="22"/>
        </w:rPr>
        <w:t xml:space="preserve"> каждый член </w:t>
      </w:r>
      <w:r w:rsidR="00651A56" w:rsidRPr="00676F6C">
        <w:rPr>
          <w:rFonts w:cs="Times New Roman"/>
          <w:sz w:val="22"/>
          <w:szCs w:val="22"/>
        </w:rPr>
        <w:t>Комитета</w:t>
      </w:r>
      <w:r w:rsidRPr="00676F6C">
        <w:rPr>
          <w:rFonts w:cs="Times New Roman"/>
          <w:sz w:val="22"/>
          <w:szCs w:val="22"/>
        </w:rPr>
        <w:t xml:space="preserve"> обладает одним голосом.</w:t>
      </w:r>
    </w:p>
    <w:p w:rsidR="00986BEE" w:rsidRPr="00676F6C" w:rsidRDefault="00986BEE" w:rsidP="00D36637">
      <w:pPr>
        <w:autoSpaceDE w:val="0"/>
        <w:autoSpaceDN w:val="0"/>
        <w:adjustRightInd w:val="0"/>
        <w:ind w:firstLine="540"/>
        <w:jc w:val="center"/>
        <w:rPr>
          <w:b/>
          <w:sz w:val="22"/>
          <w:szCs w:val="22"/>
        </w:rPr>
      </w:pPr>
    </w:p>
    <w:p w:rsidR="009161F0" w:rsidRPr="00676F6C" w:rsidRDefault="009161F0" w:rsidP="00D36637">
      <w:pPr>
        <w:autoSpaceDE w:val="0"/>
        <w:autoSpaceDN w:val="0"/>
        <w:adjustRightInd w:val="0"/>
        <w:ind w:firstLine="540"/>
        <w:jc w:val="center"/>
        <w:rPr>
          <w:b/>
          <w:sz w:val="22"/>
          <w:szCs w:val="22"/>
        </w:rPr>
      </w:pPr>
      <w:r w:rsidRPr="00676F6C">
        <w:rPr>
          <w:b/>
          <w:sz w:val="22"/>
          <w:szCs w:val="22"/>
        </w:rPr>
        <w:t xml:space="preserve">7. </w:t>
      </w:r>
      <w:r w:rsidR="00394262" w:rsidRPr="00676F6C">
        <w:rPr>
          <w:b/>
          <w:sz w:val="22"/>
          <w:szCs w:val="22"/>
        </w:rPr>
        <w:t xml:space="preserve">Порядок принятия решений заочным голосованием (опросным путем) </w:t>
      </w:r>
    </w:p>
    <w:p w:rsidR="009161F0" w:rsidRPr="00676F6C" w:rsidRDefault="009161F0" w:rsidP="00D36637">
      <w:pPr>
        <w:pStyle w:val="20"/>
        <w:tabs>
          <w:tab w:val="num" w:pos="540"/>
        </w:tabs>
        <w:ind w:left="0" w:firstLine="540"/>
        <w:jc w:val="both"/>
        <w:rPr>
          <w:rFonts w:ascii="Times New Roman" w:hAnsi="Times New Roman"/>
          <w:sz w:val="22"/>
          <w:szCs w:val="22"/>
        </w:rPr>
      </w:pPr>
      <w:r w:rsidRPr="00676F6C">
        <w:rPr>
          <w:rFonts w:ascii="Times New Roman" w:hAnsi="Times New Roman"/>
          <w:sz w:val="22"/>
          <w:szCs w:val="22"/>
        </w:rPr>
        <w:t xml:space="preserve">7.1. Допускается принятие решений </w:t>
      </w:r>
      <w:r w:rsidR="00394262" w:rsidRPr="00676F6C">
        <w:rPr>
          <w:rFonts w:ascii="Times New Roman" w:hAnsi="Times New Roman"/>
          <w:sz w:val="22"/>
          <w:szCs w:val="22"/>
        </w:rPr>
        <w:t xml:space="preserve">Комитета </w:t>
      </w:r>
      <w:r w:rsidR="00E459DD" w:rsidRPr="00676F6C">
        <w:rPr>
          <w:rFonts w:ascii="Times New Roman" w:hAnsi="Times New Roman"/>
          <w:sz w:val="22"/>
          <w:szCs w:val="22"/>
        </w:rPr>
        <w:t>С</w:t>
      </w:r>
      <w:r w:rsidR="006273E5" w:rsidRPr="00676F6C">
        <w:rPr>
          <w:rFonts w:ascii="Times New Roman" w:hAnsi="Times New Roman"/>
          <w:sz w:val="22"/>
          <w:szCs w:val="22"/>
        </w:rPr>
        <w:t>оюза</w:t>
      </w:r>
      <w:r w:rsidR="00E459DD" w:rsidRPr="00676F6C">
        <w:rPr>
          <w:rFonts w:ascii="Times New Roman" w:hAnsi="Times New Roman"/>
          <w:sz w:val="22"/>
          <w:szCs w:val="22"/>
        </w:rPr>
        <w:t xml:space="preserve">  СОО</w:t>
      </w:r>
      <w:r w:rsidRPr="00676F6C">
        <w:rPr>
          <w:rFonts w:ascii="Times New Roman" w:hAnsi="Times New Roman"/>
          <w:sz w:val="22"/>
          <w:szCs w:val="22"/>
        </w:rPr>
        <w:t xml:space="preserve"> заочным голосованием (опросным путем). </w:t>
      </w:r>
    </w:p>
    <w:p w:rsidR="009161F0" w:rsidRPr="00676F6C" w:rsidRDefault="009161F0" w:rsidP="00D36637">
      <w:pPr>
        <w:pStyle w:val="20"/>
        <w:ind w:left="0" w:firstLine="540"/>
        <w:jc w:val="both"/>
        <w:rPr>
          <w:rFonts w:ascii="Times New Roman" w:hAnsi="Times New Roman"/>
          <w:sz w:val="22"/>
          <w:szCs w:val="22"/>
        </w:rPr>
      </w:pPr>
      <w:r w:rsidRPr="00676F6C">
        <w:rPr>
          <w:rFonts w:ascii="Times New Roman" w:hAnsi="Times New Roman"/>
          <w:sz w:val="22"/>
          <w:szCs w:val="22"/>
        </w:rPr>
        <w:t xml:space="preserve">Решение о проведении заочного голосования принимается Председателем </w:t>
      </w:r>
      <w:r w:rsidR="00394262" w:rsidRPr="00676F6C">
        <w:rPr>
          <w:rFonts w:ascii="Times New Roman" w:hAnsi="Times New Roman"/>
          <w:sz w:val="22"/>
          <w:szCs w:val="22"/>
        </w:rPr>
        <w:t>Комитета</w:t>
      </w:r>
      <w:r w:rsidRPr="00676F6C">
        <w:rPr>
          <w:rFonts w:ascii="Times New Roman" w:hAnsi="Times New Roman"/>
          <w:sz w:val="22"/>
          <w:szCs w:val="22"/>
        </w:rPr>
        <w:t>.</w:t>
      </w:r>
    </w:p>
    <w:p w:rsidR="009161F0" w:rsidRPr="00676F6C" w:rsidRDefault="009161F0" w:rsidP="00D36637">
      <w:pPr>
        <w:pStyle w:val="20"/>
        <w:tabs>
          <w:tab w:val="num" w:pos="540"/>
        </w:tabs>
        <w:ind w:left="0" w:firstLine="540"/>
        <w:jc w:val="both"/>
        <w:rPr>
          <w:rFonts w:ascii="Times New Roman" w:hAnsi="Times New Roman"/>
          <w:sz w:val="22"/>
          <w:szCs w:val="22"/>
        </w:rPr>
      </w:pPr>
      <w:r w:rsidRPr="00676F6C">
        <w:rPr>
          <w:rFonts w:ascii="Times New Roman" w:hAnsi="Times New Roman"/>
          <w:sz w:val="22"/>
          <w:szCs w:val="22"/>
        </w:rPr>
        <w:t xml:space="preserve">7.2. В случае проведения заочного голосования, членам </w:t>
      </w:r>
      <w:r w:rsidR="002143A6" w:rsidRPr="00676F6C">
        <w:rPr>
          <w:rFonts w:ascii="Times New Roman" w:hAnsi="Times New Roman"/>
          <w:sz w:val="22"/>
          <w:szCs w:val="22"/>
        </w:rPr>
        <w:t>Комитета</w:t>
      </w:r>
      <w:r w:rsidRPr="00676F6C">
        <w:rPr>
          <w:rFonts w:ascii="Times New Roman" w:hAnsi="Times New Roman"/>
          <w:sz w:val="22"/>
          <w:szCs w:val="22"/>
        </w:rPr>
        <w:t xml:space="preserve"> </w:t>
      </w:r>
      <w:r w:rsidR="000545C5" w:rsidRPr="00676F6C">
        <w:rPr>
          <w:rFonts w:ascii="Times New Roman" w:hAnsi="Times New Roman"/>
          <w:sz w:val="22"/>
          <w:szCs w:val="22"/>
        </w:rPr>
        <w:t xml:space="preserve">Союза </w:t>
      </w:r>
      <w:r w:rsidR="00E459DD" w:rsidRPr="00676F6C">
        <w:rPr>
          <w:rFonts w:ascii="Times New Roman" w:hAnsi="Times New Roman"/>
          <w:sz w:val="22"/>
          <w:szCs w:val="22"/>
        </w:rPr>
        <w:t>СОО</w:t>
      </w:r>
      <w:r w:rsidRPr="00676F6C">
        <w:rPr>
          <w:rFonts w:ascii="Times New Roman" w:hAnsi="Times New Roman"/>
          <w:sz w:val="22"/>
          <w:szCs w:val="22"/>
        </w:rPr>
        <w:t xml:space="preserve"> вместе с уведомлением направляются бюллетени для голосования, содержащие:</w:t>
      </w:r>
    </w:p>
    <w:p w:rsidR="009161F0" w:rsidRPr="00676F6C" w:rsidRDefault="009161F0" w:rsidP="00D36637">
      <w:pPr>
        <w:pStyle w:val="20"/>
        <w:tabs>
          <w:tab w:val="num" w:pos="-1980"/>
        </w:tabs>
        <w:ind w:left="0" w:firstLine="540"/>
        <w:jc w:val="both"/>
        <w:rPr>
          <w:rFonts w:ascii="Times New Roman" w:hAnsi="Times New Roman"/>
          <w:sz w:val="22"/>
          <w:szCs w:val="22"/>
        </w:rPr>
      </w:pPr>
      <w:r w:rsidRPr="00676F6C">
        <w:rPr>
          <w:rFonts w:ascii="Times New Roman" w:hAnsi="Times New Roman"/>
          <w:sz w:val="22"/>
          <w:szCs w:val="22"/>
        </w:rPr>
        <w:t xml:space="preserve">- вопросы, поставленные на голосование </w:t>
      </w:r>
      <w:r w:rsidR="002143A6" w:rsidRPr="00676F6C">
        <w:rPr>
          <w:rFonts w:ascii="Times New Roman" w:hAnsi="Times New Roman"/>
          <w:sz w:val="22"/>
          <w:szCs w:val="22"/>
        </w:rPr>
        <w:t>Комитета</w:t>
      </w:r>
      <w:r w:rsidRPr="00676F6C">
        <w:rPr>
          <w:rFonts w:ascii="Times New Roman" w:hAnsi="Times New Roman"/>
          <w:sz w:val="22"/>
          <w:szCs w:val="22"/>
        </w:rPr>
        <w:t>;</w:t>
      </w:r>
    </w:p>
    <w:p w:rsidR="009161F0" w:rsidRPr="00676F6C" w:rsidRDefault="009161F0" w:rsidP="00D36637">
      <w:pPr>
        <w:pStyle w:val="20"/>
        <w:tabs>
          <w:tab w:val="num" w:pos="-1980"/>
        </w:tabs>
        <w:ind w:left="0" w:firstLine="540"/>
        <w:jc w:val="both"/>
        <w:rPr>
          <w:rFonts w:ascii="Times New Roman" w:hAnsi="Times New Roman"/>
          <w:sz w:val="22"/>
          <w:szCs w:val="22"/>
        </w:rPr>
      </w:pPr>
      <w:r w:rsidRPr="00676F6C">
        <w:rPr>
          <w:rFonts w:ascii="Times New Roman" w:hAnsi="Times New Roman"/>
          <w:sz w:val="22"/>
          <w:szCs w:val="22"/>
        </w:rPr>
        <w:t xml:space="preserve">- варианты голосования по ним, выраженные формулировками «за», «против» или «воздержался» (заполняются членом </w:t>
      </w:r>
      <w:r w:rsidR="002143A6" w:rsidRPr="00676F6C">
        <w:rPr>
          <w:rFonts w:ascii="Times New Roman" w:hAnsi="Times New Roman"/>
          <w:sz w:val="22"/>
          <w:szCs w:val="22"/>
        </w:rPr>
        <w:t xml:space="preserve">Комитета </w:t>
      </w:r>
      <w:r w:rsidR="00E459DD" w:rsidRPr="00676F6C">
        <w:rPr>
          <w:rFonts w:ascii="Times New Roman" w:hAnsi="Times New Roman"/>
          <w:sz w:val="22"/>
          <w:szCs w:val="22"/>
        </w:rPr>
        <w:t>С</w:t>
      </w:r>
      <w:r w:rsidR="006273E5" w:rsidRPr="00676F6C">
        <w:rPr>
          <w:rFonts w:ascii="Times New Roman" w:hAnsi="Times New Roman"/>
          <w:sz w:val="22"/>
          <w:szCs w:val="22"/>
        </w:rPr>
        <w:t>оюза</w:t>
      </w:r>
      <w:r w:rsidR="00E459DD" w:rsidRPr="00676F6C">
        <w:rPr>
          <w:rFonts w:ascii="Times New Roman" w:hAnsi="Times New Roman"/>
          <w:sz w:val="22"/>
          <w:szCs w:val="22"/>
        </w:rPr>
        <w:t xml:space="preserve">  СОО</w:t>
      </w:r>
      <w:r w:rsidRPr="00676F6C">
        <w:rPr>
          <w:rFonts w:ascii="Times New Roman" w:hAnsi="Times New Roman"/>
          <w:sz w:val="22"/>
          <w:szCs w:val="22"/>
        </w:rPr>
        <w:t xml:space="preserve"> лично);</w:t>
      </w:r>
    </w:p>
    <w:p w:rsidR="009161F0" w:rsidRPr="00676F6C" w:rsidRDefault="009161F0" w:rsidP="00D36637">
      <w:pPr>
        <w:pStyle w:val="20"/>
        <w:tabs>
          <w:tab w:val="num" w:pos="-1980"/>
        </w:tabs>
        <w:ind w:left="0" w:firstLine="540"/>
        <w:jc w:val="both"/>
        <w:rPr>
          <w:rFonts w:ascii="Times New Roman" w:hAnsi="Times New Roman"/>
          <w:sz w:val="22"/>
          <w:szCs w:val="22"/>
        </w:rPr>
      </w:pPr>
      <w:r w:rsidRPr="00676F6C">
        <w:rPr>
          <w:rFonts w:ascii="Times New Roman" w:hAnsi="Times New Roman"/>
          <w:sz w:val="22"/>
          <w:szCs w:val="22"/>
        </w:rPr>
        <w:lastRenderedPageBreak/>
        <w:t xml:space="preserve">- указание на то, что передача полномочий по голосованию другому члену </w:t>
      </w:r>
      <w:r w:rsidR="002143A6" w:rsidRPr="00676F6C">
        <w:rPr>
          <w:rFonts w:ascii="Times New Roman" w:hAnsi="Times New Roman"/>
          <w:sz w:val="22"/>
          <w:szCs w:val="22"/>
        </w:rPr>
        <w:t xml:space="preserve">Комитета </w:t>
      </w:r>
      <w:r w:rsidR="00E459DD" w:rsidRPr="00676F6C">
        <w:rPr>
          <w:rFonts w:ascii="Times New Roman" w:hAnsi="Times New Roman"/>
          <w:sz w:val="22"/>
          <w:szCs w:val="22"/>
        </w:rPr>
        <w:t>С</w:t>
      </w:r>
      <w:r w:rsidR="006273E5" w:rsidRPr="00676F6C">
        <w:rPr>
          <w:rFonts w:ascii="Times New Roman" w:hAnsi="Times New Roman"/>
          <w:sz w:val="22"/>
          <w:szCs w:val="22"/>
        </w:rPr>
        <w:t>оюза</w:t>
      </w:r>
      <w:r w:rsidR="00E459DD" w:rsidRPr="00676F6C">
        <w:rPr>
          <w:rFonts w:ascii="Times New Roman" w:hAnsi="Times New Roman"/>
          <w:sz w:val="22"/>
          <w:szCs w:val="22"/>
        </w:rPr>
        <w:t xml:space="preserve"> СОО</w:t>
      </w:r>
      <w:r w:rsidRPr="00676F6C">
        <w:rPr>
          <w:rFonts w:ascii="Times New Roman" w:hAnsi="Times New Roman"/>
          <w:sz w:val="22"/>
          <w:szCs w:val="22"/>
        </w:rPr>
        <w:t xml:space="preserve"> или другому лицу (т.е. голосование по доверенности) не допускается;</w:t>
      </w:r>
    </w:p>
    <w:p w:rsidR="009161F0" w:rsidRPr="00676F6C" w:rsidRDefault="009161F0" w:rsidP="00D36637">
      <w:pPr>
        <w:pStyle w:val="20"/>
        <w:tabs>
          <w:tab w:val="num" w:pos="-1980"/>
        </w:tabs>
        <w:ind w:left="0" w:firstLine="540"/>
        <w:jc w:val="both"/>
        <w:rPr>
          <w:rFonts w:ascii="Times New Roman" w:hAnsi="Times New Roman"/>
          <w:sz w:val="22"/>
          <w:szCs w:val="22"/>
        </w:rPr>
      </w:pPr>
      <w:r w:rsidRPr="00676F6C">
        <w:rPr>
          <w:rFonts w:ascii="Times New Roman" w:hAnsi="Times New Roman"/>
          <w:sz w:val="22"/>
          <w:szCs w:val="22"/>
        </w:rPr>
        <w:t xml:space="preserve">- срок, в течение которого член </w:t>
      </w:r>
      <w:r w:rsidR="002143A6" w:rsidRPr="00676F6C">
        <w:rPr>
          <w:rFonts w:ascii="Times New Roman" w:hAnsi="Times New Roman"/>
          <w:sz w:val="22"/>
          <w:szCs w:val="22"/>
        </w:rPr>
        <w:t xml:space="preserve">Комитета </w:t>
      </w:r>
      <w:r w:rsidR="00E459DD" w:rsidRPr="00676F6C">
        <w:rPr>
          <w:rFonts w:ascii="Times New Roman" w:hAnsi="Times New Roman"/>
          <w:sz w:val="22"/>
          <w:szCs w:val="22"/>
        </w:rPr>
        <w:t>С</w:t>
      </w:r>
      <w:r w:rsidR="006273E5" w:rsidRPr="00676F6C">
        <w:rPr>
          <w:rFonts w:ascii="Times New Roman" w:hAnsi="Times New Roman"/>
          <w:sz w:val="22"/>
          <w:szCs w:val="22"/>
        </w:rPr>
        <w:t>оюза</w:t>
      </w:r>
      <w:r w:rsidR="00E459DD" w:rsidRPr="00676F6C">
        <w:rPr>
          <w:rFonts w:ascii="Times New Roman" w:hAnsi="Times New Roman"/>
          <w:sz w:val="22"/>
          <w:szCs w:val="22"/>
        </w:rPr>
        <w:t xml:space="preserve">  СОО</w:t>
      </w:r>
      <w:r w:rsidRPr="00676F6C">
        <w:rPr>
          <w:rFonts w:ascii="Times New Roman" w:hAnsi="Times New Roman"/>
          <w:sz w:val="22"/>
          <w:szCs w:val="22"/>
        </w:rPr>
        <w:t xml:space="preserve"> должен предоставить Председателю </w:t>
      </w:r>
      <w:r w:rsidR="002143A6" w:rsidRPr="00676F6C">
        <w:rPr>
          <w:rFonts w:ascii="Times New Roman" w:hAnsi="Times New Roman"/>
          <w:sz w:val="22"/>
          <w:szCs w:val="22"/>
        </w:rPr>
        <w:t xml:space="preserve">Комитета </w:t>
      </w:r>
      <w:r w:rsidRPr="00676F6C">
        <w:rPr>
          <w:rFonts w:ascii="Times New Roman" w:hAnsi="Times New Roman"/>
          <w:sz w:val="22"/>
          <w:szCs w:val="22"/>
        </w:rPr>
        <w:t>бюллетень с результатами своего голосования;</w:t>
      </w:r>
    </w:p>
    <w:p w:rsidR="009161F0" w:rsidRPr="00676F6C" w:rsidRDefault="009161F0" w:rsidP="00D36637">
      <w:pPr>
        <w:pStyle w:val="20"/>
        <w:tabs>
          <w:tab w:val="num" w:pos="-1980"/>
        </w:tabs>
        <w:ind w:left="0" w:firstLine="540"/>
        <w:jc w:val="both"/>
        <w:rPr>
          <w:rFonts w:ascii="Times New Roman" w:hAnsi="Times New Roman"/>
          <w:sz w:val="22"/>
          <w:szCs w:val="22"/>
        </w:rPr>
      </w:pPr>
      <w:r w:rsidRPr="00676F6C">
        <w:rPr>
          <w:rFonts w:ascii="Times New Roman" w:hAnsi="Times New Roman"/>
          <w:sz w:val="22"/>
          <w:szCs w:val="22"/>
        </w:rPr>
        <w:t xml:space="preserve">- </w:t>
      </w:r>
      <w:r w:rsidR="00163AD7" w:rsidRPr="00676F6C">
        <w:rPr>
          <w:rFonts w:ascii="Times New Roman" w:hAnsi="Times New Roman"/>
          <w:sz w:val="22"/>
          <w:szCs w:val="22"/>
        </w:rPr>
        <w:t>адрес электронной почты</w:t>
      </w:r>
      <w:r w:rsidRPr="00676F6C">
        <w:rPr>
          <w:rFonts w:ascii="Times New Roman" w:hAnsi="Times New Roman"/>
          <w:sz w:val="22"/>
          <w:szCs w:val="22"/>
        </w:rPr>
        <w:t xml:space="preserve"> или</w:t>
      </w:r>
      <w:r w:rsidR="00163AD7" w:rsidRPr="00676F6C">
        <w:rPr>
          <w:rFonts w:ascii="Times New Roman" w:hAnsi="Times New Roman"/>
          <w:sz w:val="22"/>
          <w:szCs w:val="22"/>
        </w:rPr>
        <w:t xml:space="preserve"> почтовый</w:t>
      </w:r>
      <w:r w:rsidRPr="00676F6C">
        <w:rPr>
          <w:rFonts w:ascii="Times New Roman" w:hAnsi="Times New Roman"/>
          <w:sz w:val="22"/>
          <w:szCs w:val="22"/>
        </w:rPr>
        <w:t xml:space="preserve"> адрес, по которому член </w:t>
      </w:r>
      <w:r w:rsidR="00525A1F" w:rsidRPr="00676F6C">
        <w:rPr>
          <w:rFonts w:ascii="Times New Roman" w:hAnsi="Times New Roman"/>
          <w:sz w:val="22"/>
          <w:szCs w:val="22"/>
        </w:rPr>
        <w:t xml:space="preserve">Комитета </w:t>
      </w:r>
      <w:r w:rsidR="00E459DD" w:rsidRPr="00676F6C">
        <w:rPr>
          <w:rFonts w:ascii="Times New Roman" w:hAnsi="Times New Roman"/>
          <w:sz w:val="22"/>
          <w:szCs w:val="22"/>
        </w:rPr>
        <w:t>С</w:t>
      </w:r>
      <w:r w:rsidR="006273E5" w:rsidRPr="00676F6C">
        <w:rPr>
          <w:rFonts w:ascii="Times New Roman" w:hAnsi="Times New Roman"/>
          <w:sz w:val="22"/>
          <w:szCs w:val="22"/>
        </w:rPr>
        <w:t>оюза</w:t>
      </w:r>
      <w:r w:rsidR="00E459DD" w:rsidRPr="00676F6C">
        <w:rPr>
          <w:rFonts w:ascii="Times New Roman" w:hAnsi="Times New Roman"/>
          <w:sz w:val="22"/>
          <w:szCs w:val="22"/>
        </w:rPr>
        <w:t xml:space="preserve">  СОО</w:t>
      </w:r>
      <w:r w:rsidRPr="00676F6C">
        <w:rPr>
          <w:rFonts w:ascii="Times New Roman" w:hAnsi="Times New Roman"/>
          <w:sz w:val="22"/>
          <w:szCs w:val="22"/>
        </w:rPr>
        <w:t xml:space="preserve"> может направить бюллетень с результатами своего голосования. Допускается передача заполненных бюллетеней лично Председателю </w:t>
      </w:r>
      <w:r w:rsidR="00525A1F" w:rsidRPr="00676F6C">
        <w:rPr>
          <w:rFonts w:ascii="Times New Roman" w:hAnsi="Times New Roman"/>
          <w:sz w:val="22"/>
          <w:szCs w:val="22"/>
        </w:rPr>
        <w:t>Комитета</w:t>
      </w:r>
      <w:r w:rsidRPr="00676F6C">
        <w:rPr>
          <w:rFonts w:ascii="Times New Roman" w:hAnsi="Times New Roman"/>
          <w:sz w:val="22"/>
          <w:szCs w:val="22"/>
        </w:rPr>
        <w:t xml:space="preserve"> в срок, указанный в предыдущем абзаце (под роспись);</w:t>
      </w:r>
    </w:p>
    <w:p w:rsidR="009161F0" w:rsidRPr="00676F6C" w:rsidRDefault="009161F0" w:rsidP="00D36637">
      <w:pPr>
        <w:pStyle w:val="20"/>
        <w:tabs>
          <w:tab w:val="num" w:pos="-1980"/>
        </w:tabs>
        <w:ind w:left="0" w:firstLine="540"/>
        <w:jc w:val="both"/>
        <w:rPr>
          <w:rFonts w:ascii="Times New Roman" w:hAnsi="Times New Roman"/>
          <w:sz w:val="22"/>
          <w:szCs w:val="22"/>
        </w:rPr>
      </w:pPr>
      <w:r w:rsidRPr="00676F6C">
        <w:rPr>
          <w:rFonts w:ascii="Times New Roman" w:hAnsi="Times New Roman"/>
          <w:sz w:val="22"/>
          <w:szCs w:val="22"/>
        </w:rPr>
        <w:t xml:space="preserve">Бюллетень должен быть подписан лично членом </w:t>
      </w:r>
      <w:r w:rsidR="00525A1F" w:rsidRPr="00676F6C">
        <w:rPr>
          <w:rFonts w:ascii="Times New Roman" w:hAnsi="Times New Roman"/>
          <w:sz w:val="22"/>
          <w:szCs w:val="22"/>
        </w:rPr>
        <w:t>Комитета</w:t>
      </w:r>
      <w:r w:rsidRPr="00676F6C">
        <w:rPr>
          <w:rFonts w:ascii="Times New Roman" w:hAnsi="Times New Roman"/>
          <w:sz w:val="22"/>
          <w:szCs w:val="22"/>
        </w:rPr>
        <w:t>, и содержать дату заполнения бюллетеня.</w:t>
      </w:r>
    </w:p>
    <w:p w:rsidR="009161F0" w:rsidRPr="00676F6C" w:rsidRDefault="009161F0" w:rsidP="00D36637">
      <w:pPr>
        <w:autoSpaceDE w:val="0"/>
        <w:autoSpaceDN w:val="0"/>
        <w:adjustRightInd w:val="0"/>
        <w:ind w:firstLine="540"/>
        <w:jc w:val="both"/>
        <w:rPr>
          <w:sz w:val="22"/>
          <w:szCs w:val="22"/>
        </w:rPr>
      </w:pPr>
      <w:r w:rsidRPr="00676F6C">
        <w:rPr>
          <w:sz w:val="22"/>
          <w:szCs w:val="22"/>
        </w:rPr>
        <w:t xml:space="preserve">7.3. Бюллетень, заполненный членом </w:t>
      </w:r>
      <w:r w:rsidR="00525A1F" w:rsidRPr="00676F6C">
        <w:rPr>
          <w:sz w:val="22"/>
          <w:szCs w:val="22"/>
        </w:rPr>
        <w:t>Комитета</w:t>
      </w:r>
      <w:r w:rsidRPr="00676F6C">
        <w:rPr>
          <w:sz w:val="22"/>
          <w:szCs w:val="22"/>
        </w:rPr>
        <w:t xml:space="preserve"> с нарушением требований, указанных в пункте 7.2. настоящего Положения, признается недействительным и не учитывается при подсчете голосов и подведении итогов голосования.</w:t>
      </w:r>
    </w:p>
    <w:p w:rsidR="009161F0" w:rsidRPr="00676F6C" w:rsidRDefault="009161F0" w:rsidP="00D36637">
      <w:pPr>
        <w:autoSpaceDE w:val="0"/>
        <w:autoSpaceDN w:val="0"/>
        <w:adjustRightInd w:val="0"/>
        <w:ind w:firstLine="540"/>
        <w:jc w:val="both"/>
        <w:rPr>
          <w:i/>
          <w:sz w:val="22"/>
          <w:szCs w:val="22"/>
        </w:rPr>
      </w:pPr>
      <w:r w:rsidRPr="00676F6C">
        <w:rPr>
          <w:sz w:val="22"/>
          <w:szCs w:val="22"/>
        </w:rPr>
        <w:t xml:space="preserve">В случае если бюллетень для голосования содержит несколько вопросов, поставленных на голосование, несоблюдение вышеуказанного требования в отношении одного или нескольких вопросов не влечет за собой признания бюллетеня для голосования недействительным в целом. </w:t>
      </w:r>
    </w:p>
    <w:p w:rsidR="009161F0" w:rsidRPr="00676F6C" w:rsidRDefault="009161F0" w:rsidP="00D36637">
      <w:pPr>
        <w:autoSpaceDE w:val="0"/>
        <w:autoSpaceDN w:val="0"/>
        <w:adjustRightInd w:val="0"/>
        <w:ind w:firstLine="540"/>
        <w:jc w:val="both"/>
        <w:rPr>
          <w:sz w:val="22"/>
          <w:szCs w:val="22"/>
        </w:rPr>
      </w:pPr>
      <w:r w:rsidRPr="00676F6C">
        <w:rPr>
          <w:sz w:val="22"/>
          <w:szCs w:val="22"/>
        </w:rPr>
        <w:t>Признание бюллетеня для голосования недействительным в части голосования по одному, нескольким или всем вопросам, голосование по которым осуществляется данным бюллетенем, не является основанием для исключения голосов по указанному бюллетеню при определении наличия кворума.</w:t>
      </w:r>
    </w:p>
    <w:p w:rsidR="009161F0" w:rsidRPr="00676F6C" w:rsidRDefault="009161F0" w:rsidP="00D36637">
      <w:pPr>
        <w:autoSpaceDE w:val="0"/>
        <w:autoSpaceDN w:val="0"/>
        <w:adjustRightInd w:val="0"/>
        <w:ind w:firstLine="540"/>
        <w:jc w:val="both"/>
        <w:rPr>
          <w:sz w:val="22"/>
          <w:szCs w:val="22"/>
        </w:rPr>
      </w:pPr>
      <w:r w:rsidRPr="00676F6C">
        <w:rPr>
          <w:sz w:val="22"/>
          <w:szCs w:val="22"/>
        </w:rPr>
        <w:t xml:space="preserve">Бюллетень, полученный Председателем </w:t>
      </w:r>
      <w:r w:rsidR="00692D5D" w:rsidRPr="00676F6C">
        <w:rPr>
          <w:sz w:val="22"/>
          <w:szCs w:val="22"/>
        </w:rPr>
        <w:t>Комитета</w:t>
      </w:r>
      <w:r w:rsidRPr="00676F6C">
        <w:rPr>
          <w:sz w:val="22"/>
          <w:szCs w:val="22"/>
        </w:rPr>
        <w:t xml:space="preserve"> по истечении указанного в нем срока, не участвует в определении кворума, а также не учитывается при подсчете голосов и подведении итогов голосования.</w:t>
      </w:r>
    </w:p>
    <w:p w:rsidR="00223253" w:rsidRPr="00676F6C" w:rsidRDefault="00223253" w:rsidP="00223253">
      <w:pPr>
        <w:autoSpaceDE w:val="0"/>
        <w:autoSpaceDN w:val="0"/>
        <w:adjustRightInd w:val="0"/>
        <w:ind w:firstLine="540"/>
        <w:jc w:val="both"/>
        <w:rPr>
          <w:sz w:val="22"/>
          <w:szCs w:val="22"/>
        </w:rPr>
      </w:pPr>
      <w:r w:rsidRPr="00676F6C">
        <w:rPr>
          <w:sz w:val="22"/>
          <w:szCs w:val="22"/>
        </w:rPr>
        <w:t>7.4. Кворум для заочного голосования составляет не менее двух третей от числа членов Комитета, обладающих правом голоса, участвующих в голосовании.</w:t>
      </w:r>
    </w:p>
    <w:p w:rsidR="00223253" w:rsidRPr="00676F6C" w:rsidRDefault="00223253" w:rsidP="00223253">
      <w:pPr>
        <w:autoSpaceDE w:val="0"/>
        <w:autoSpaceDN w:val="0"/>
        <w:adjustRightInd w:val="0"/>
        <w:ind w:firstLine="540"/>
        <w:jc w:val="both"/>
        <w:rPr>
          <w:sz w:val="22"/>
          <w:szCs w:val="22"/>
        </w:rPr>
      </w:pPr>
      <w:r w:rsidRPr="00676F6C">
        <w:rPr>
          <w:sz w:val="22"/>
          <w:szCs w:val="22"/>
        </w:rPr>
        <w:t>Решения принимаются квалифицированным большинством в 2/3 (две трети) голосов от числа участвующих в голосовании членов Комитета. В случае равенства голосов при голосовании Председатель Комитета имеет решающий голос.</w:t>
      </w:r>
    </w:p>
    <w:p w:rsidR="00E61C5C" w:rsidRPr="00676F6C" w:rsidRDefault="00E61C5C" w:rsidP="00D36637">
      <w:pPr>
        <w:autoSpaceDE w:val="0"/>
        <w:autoSpaceDN w:val="0"/>
        <w:adjustRightInd w:val="0"/>
        <w:ind w:firstLine="540"/>
        <w:jc w:val="center"/>
        <w:rPr>
          <w:sz w:val="22"/>
          <w:szCs w:val="22"/>
        </w:rPr>
      </w:pPr>
    </w:p>
    <w:p w:rsidR="00817E30" w:rsidRPr="00676F6C" w:rsidRDefault="00817E30" w:rsidP="00D36637">
      <w:pPr>
        <w:autoSpaceDE w:val="0"/>
        <w:autoSpaceDN w:val="0"/>
        <w:adjustRightInd w:val="0"/>
        <w:ind w:firstLine="540"/>
        <w:jc w:val="center"/>
        <w:rPr>
          <w:b/>
          <w:sz w:val="22"/>
          <w:szCs w:val="22"/>
        </w:rPr>
      </w:pPr>
      <w:r w:rsidRPr="00676F6C">
        <w:rPr>
          <w:b/>
          <w:sz w:val="22"/>
          <w:szCs w:val="22"/>
        </w:rPr>
        <w:t xml:space="preserve">8. Протокол заседания </w:t>
      </w:r>
      <w:r w:rsidR="00986BEE" w:rsidRPr="00676F6C">
        <w:rPr>
          <w:b/>
          <w:sz w:val="22"/>
          <w:szCs w:val="22"/>
        </w:rPr>
        <w:t>Комитета</w:t>
      </w:r>
    </w:p>
    <w:p w:rsidR="00817E30" w:rsidRPr="00676F6C" w:rsidRDefault="00817E30" w:rsidP="00D36637">
      <w:pPr>
        <w:autoSpaceDE w:val="0"/>
        <w:autoSpaceDN w:val="0"/>
        <w:adjustRightInd w:val="0"/>
        <w:ind w:firstLine="540"/>
        <w:jc w:val="both"/>
        <w:rPr>
          <w:sz w:val="22"/>
          <w:szCs w:val="22"/>
        </w:rPr>
      </w:pPr>
      <w:r w:rsidRPr="00676F6C">
        <w:rPr>
          <w:sz w:val="22"/>
          <w:szCs w:val="22"/>
        </w:rPr>
        <w:t>8.1. На заседании Комитета Председателем Комитета обеспечивается ведение протокола.</w:t>
      </w:r>
    </w:p>
    <w:p w:rsidR="00596400" w:rsidRPr="00676F6C" w:rsidRDefault="00817E30" w:rsidP="00D36637">
      <w:pPr>
        <w:autoSpaceDE w:val="0"/>
        <w:autoSpaceDN w:val="0"/>
        <w:adjustRightInd w:val="0"/>
        <w:ind w:firstLine="540"/>
        <w:jc w:val="both"/>
        <w:rPr>
          <w:sz w:val="22"/>
          <w:szCs w:val="22"/>
        </w:rPr>
      </w:pPr>
      <w:r w:rsidRPr="00676F6C">
        <w:rPr>
          <w:sz w:val="22"/>
          <w:szCs w:val="22"/>
        </w:rPr>
        <w:t xml:space="preserve">Протокол заседания Комитета составляется в окончательном виде не позднее 10 (десяти) дней после его проведения (даты подведения итогов голосования) и направляется всем членам </w:t>
      </w:r>
      <w:r w:rsidR="00596400" w:rsidRPr="00676F6C">
        <w:rPr>
          <w:sz w:val="22"/>
          <w:szCs w:val="22"/>
        </w:rPr>
        <w:t>способом</w:t>
      </w:r>
      <w:r w:rsidR="00F54138" w:rsidRPr="00676F6C">
        <w:rPr>
          <w:sz w:val="22"/>
          <w:szCs w:val="22"/>
        </w:rPr>
        <w:t>,</w:t>
      </w:r>
      <w:r w:rsidR="00596400" w:rsidRPr="00676F6C">
        <w:rPr>
          <w:sz w:val="22"/>
          <w:szCs w:val="22"/>
        </w:rPr>
        <w:t xml:space="preserve"> позволяющим получить подтверждение </w:t>
      </w:r>
      <w:r w:rsidR="00F54138" w:rsidRPr="00676F6C">
        <w:rPr>
          <w:sz w:val="22"/>
          <w:szCs w:val="22"/>
        </w:rPr>
        <w:t xml:space="preserve">его </w:t>
      </w:r>
      <w:r w:rsidR="00596400" w:rsidRPr="00676F6C">
        <w:rPr>
          <w:sz w:val="22"/>
          <w:szCs w:val="22"/>
        </w:rPr>
        <w:t xml:space="preserve">получения лицом, которому он адресован. </w:t>
      </w:r>
    </w:p>
    <w:p w:rsidR="00817E30" w:rsidRPr="00676F6C" w:rsidRDefault="00817E30" w:rsidP="00D36637">
      <w:pPr>
        <w:autoSpaceDE w:val="0"/>
        <w:autoSpaceDN w:val="0"/>
        <w:adjustRightInd w:val="0"/>
        <w:ind w:firstLine="540"/>
        <w:jc w:val="both"/>
        <w:rPr>
          <w:sz w:val="22"/>
          <w:szCs w:val="22"/>
        </w:rPr>
      </w:pPr>
      <w:r w:rsidRPr="00676F6C">
        <w:rPr>
          <w:sz w:val="22"/>
          <w:szCs w:val="22"/>
        </w:rPr>
        <w:t>8.2. В протоколе указываются:</w:t>
      </w:r>
    </w:p>
    <w:p w:rsidR="00817E30" w:rsidRPr="00676F6C" w:rsidRDefault="00817E30" w:rsidP="00D36637">
      <w:pPr>
        <w:autoSpaceDE w:val="0"/>
        <w:autoSpaceDN w:val="0"/>
        <w:adjustRightInd w:val="0"/>
        <w:ind w:firstLine="540"/>
        <w:jc w:val="both"/>
        <w:rPr>
          <w:sz w:val="22"/>
          <w:szCs w:val="22"/>
        </w:rPr>
      </w:pPr>
      <w:r w:rsidRPr="00676F6C">
        <w:rPr>
          <w:sz w:val="22"/>
          <w:szCs w:val="22"/>
        </w:rPr>
        <w:t xml:space="preserve">- полное наименование </w:t>
      </w:r>
      <w:r w:rsidR="00CE42FC" w:rsidRPr="00676F6C">
        <w:rPr>
          <w:sz w:val="22"/>
          <w:szCs w:val="22"/>
        </w:rPr>
        <w:t>Комитета</w:t>
      </w:r>
      <w:r w:rsidRPr="00676F6C">
        <w:rPr>
          <w:sz w:val="22"/>
          <w:szCs w:val="22"/>
        </w:rPr>
        <w:t xml:space="preserve"> </w:t>
      </w:r>
      <w:r w:rsidR="00E459DD" w:rsidRPr="00676F6C">
        <w:rPr>
          <w:sz w:val="22"/>
          <w:szCs w:val="22"/>
        </w:rPr>
        <w:t>С</w:t>
      </w:r>
      <w:r w:rsidR="006273E5" w:rsidRPr="00676F6C">
        <w:rPr>
          <w:sz w:val="22"/>
          <w:szCs w:val="22"/>
        </w:rPr>
        <w:t>оюза</w:t>
      </w:r>
      <w:r w:rsidR="00E459DD" w:rsidRPr="00676F6C">
        <w:rPr>
          <w:sz w:val="22"/>
          <w:szCs w:val="22"/>
        </w:rPr>
        <w:t xml:space="preserve"> СОО</w:t>
      </w:r>
      <w:r w:rsidRPr="00676F6C">
        <w:rPr>
          <w:sz w:val="22"/>
          <w:szCs w:val="22"/>
        </w:rPr>
        <w:t>;</w:t>
      </w:r>
    </w:p>
    <w:p w:rsidR="00817E30" w:rsidRPr="00676F6C" w:rsidRDefault="00817E30" w:rsidP="00D36637">
      <w:pPr>
        <w:autoSpaceDE w:val="0"/>
        <w:autoSpaceDN w:val="0"/>
        <w:adjustRightInd w:val="0"/>
        <w:ind w:firstLine="540"/>
        <w:jc w:val="both"/>
        <w:rPr>
          <w:sz w:val="22"/>
          <w:szCs w:val="22"/>
        </w:rPr>
      </w:pPr>
      <w:r w:rsidRPr="00676F6C">
        <w:rPr>
          <w:sz w:val="22"/>
          <w:szCs w:val="22"/>
        </w:rPr>
        <w:t>- форма проведения заседания (совместное присутствие или заочное голосование);</w:t>
      </w:r>
    </w:p>
    <w:p w:rsidR="00817E30" w:rsidRPr="00676F6C" w:rsidRDefault="00817E30" w:rsidP="00D36637">
      <w:pPr>
        <w:autoSpaceDE w:val="0"/>
        <w:autoSpaceDN w:val="0"/>
        <w:adjustRightInd w:val="0"/>
        <w:ind w:firstLine="540"/>
        <w:jc w:val="both"/>
        <w:rPr>
          <w:sz w:val="22"/>
          <w:szCs w:val="22"/>
        </w:rPr>
      </w:pPr>
      <w:r w:rsidRPr="00676F6C">
        <w:rPr>
          <w:sz w:val="22"/>
          <w:szCs w:val="22"/>
        </w:rPr>
        <w:t>- дата, место и время проведения заседания (подведения итогов голосования);</w:t>
      </w:r>
    </w:p>
    <w:p w:rsidR="00817E30" w:rsidRPr="00676F6C" w:rsidRDefault="00817E30" w:rsidP="00D36637">
      <w:pPr>
        <w:autoSpaceDE w:val="0"/>
        <w:autoSpaceDN w:val="0"/>
        <w:adjustRightInd w:val="0"/>
        <w:ind w:firstLine="540"/>
        <w:jc w:val="both"/>
        <w:rPr>
          <w:sz w:val="22"/>
          <w:szCs w:val="22"/>
        </w:rPr>
      </w:pPr>
      <w:r w:rsidRPr="00676F6C">
        <w:rPr>
          <w:sz w:val="22"/>
          <w:szCs w:val="22"/>
        </w:rPr>
        <w:t xml:space="preserve">- члены Комитета </w:t>
      </w:r>
      <w:r w:rsidR="00E459DD" w:rsidRPr="00676F6C">
        <w:rPr>
          <w:sz w:val="22"/>
          <w:szCs w:val="22"/>
        </w:rPr>
        <w:t>С</w:t>
      </w:r>
      <w:r w:rsidR="006273E5" w:rsidRPr="00676F6C">
        <w:rPr>
          <w:sz w:val="22"/>
          <w:szCs w:val="22"/>
        </w:rPr>
        <w:t>оюза</w:t>
      </w:r>
      <w:r w:rsidR="00E459DD" w:rsidRPr="00676F6C">
        <w:rPr>
          <w:sz w:val="22"/>
          <w:szCs w:val="22"/>
        </w:rPr>
        <w:t xml:space="preserve">  СОО</w:t>
      </w:r>
      <w:r w:rsidRPr="00676F6C">
        <w:rPr>
          <w:sz w:val="22"/>
          <w:szCs w:val="22"/>
        </w:rPr>
        <w:t>, присутствующие на заседании, в т.ч. по доверенности, лица, направившие в установленном порядке свои письменные мнения, участвовавшие в заочном голосовании, а также приглашенные лица;</w:t>
      </w:r>
    </w:p>
    <w:p w:rsidR="00817E30" w:rsidRPr="00676F6C" w:rsidRDefault="00817E30" w:rsidP="00D36637">
      <w:pPr>
        <w:autoSpaceDE w:val="0"/>
        <w:autoSpaceDN w:val="0"/>
        <w:adjustRightInd w:val="0"/>
        <w:ind w:firstLine="540"/>
        <w:jc w:val="both"/>
        <w:rPr>
          <w:sz w:val="22"/>
          <w:szCs w:val="22"/>
        </w:rPr>
      </w:pPr>
      <w:r w:rsidRPr="00676F6C">
        <w:rPr>
          <w:sz w:val="22"/>
          <w:szCs w:val="22"/>
        </w:rPr>
        <w:t>- информация о наличии кворума заседания;</w:t>
      </w:r>
    </w:p>
    <w:p w:rsidR="00817E30" w:rsidRPr="00676F6C" w:rsidRDefault="00817E30" w:rsidP="00D36637">
      <w:pPr>
        <w:autoSpaceDE w:val="0"/>
        <w:autoSpaceDN w:val="0"/>
        <w:adjustRightInd w:val="0"/>
        <w:ind w:firstLine="540"/>
        <w:jc w:val="both"/>
        <w:rPr>
          <w:sz w:val="22"/>
          <w:szCs w:val="22"/>
        </w:rPr>
      </w:pPr>
      <w:r w:rsidRPr="00676F6C">
        <w:rPr>
          <w:sz w:val="22"/>
          <w:szCs w:val="22"/>
        </w:rPr>
        <w:t>- повестка дня заседания;</w:t>
      </w:r>
    </w:p>
    <w:p w:rsidR="00817E30" w:rsidRPr="00676F6C" w:rsidRDefault="00817E30" w:rsidP="00D36637">
      <w:pPr>
        <w:autoSpaceDE w:val="0"/>
        <w:autoSpaceDN w:val="0"/>
        <w:adjustRightInd w:val="0"/>
        <w:ind w:firstLine="540"/>
        <w:jc w:val="both"/>
        <w:rPr>
          <w:sz w:val="22"/>
          <w:szCs w:val="22"/>
        </w:rPr>
      </w:pPr>
      <w:r w:rsidRPr="00676F6C">
        <w:rPr>
          <w:sz w:val="22"/>
          <w:szCs w:val="22"/>
        </w:rPr>
        <w:t xml:space="preserve">- вопросы, поставленные на голосование, и </w:t>
      </w:r>
      <w:r w:rsidR="002C0E71" w:rsidRPr="00676F6C">
        <w:rPr>
          <w:sz w:val="22"/>
          <w:szCs w:val="22"/>
        </w:rPr>
        <w:t>результаты</w:t>
      </w:r>
      <w:r w:rsidRPr="00676F6C">
        <w:rPr>
          <w:sz w:val="22"/>
          <w:szCs w:val="22"/>
        </w:rPr>
        <w:t xml:space="preserve"> голосования по </w:t>
      </w:r>
      <w:r w:rsidR="002C0E71" w:rsidRPr="00676F6C">
        <w:rPr>
          <w:sz w:val="22"/>
          <w:szCs w:val="22"/>
        </w:rPr>
        <w:t>каждому вопросу повестки дня</w:t>
      </w:r>
      <w:r w:rsidRPr="00676F6C">
        <w:rPr>
          <w:sz w:val="22"/>
          <w:szCs w:val="22"/>
        </w:rPr>
        <w:t>;</w:t>
      </w:r>
    </w:p>
    <w:p w:rsidR="00817E30" w:rsidRPr="00676F6C" w:rsidRDefault="00817E30" w:rsidP="00D36637">
      <w:pPr>
        <w:autoSpaceDE w:val="0"/>
        <w:autoSpaceDN w:val="0"/>
        <w:adjustRightInd w:val="0"/>
        <w:ind w:firstLine="540"/>
        <w:jc w:val="both"/>
        <w:rPr>
          <w:sz w:val="22"/>
          <w:szCs w:val="22"/>
        </w:rPr>
      </w:pPr>
      <w:r w:rsidRPr="00676F6C">
        <w:rPr>
          <w:sz w:val="22"/>
          <w:szCs w:val="22"/>
        </w:rPr>
        <w:t>- при необходимости - краткое изложение выступлений лиц, участвовавших в заседании;</w:t>
      </w:r>
    </w:p>
    <w:p w:rsidR="00817E30" w:rsidRPr="00676F6C" w:rsidRDefault="00817E30" w:rsidP="00D36637">
      <w:pPr>
        <w:autoSpaceDE w:val="0"/>
        <w:autoSpaceDN w:val="0"/>
        <w:adjustRightInd w:val="0"/>
        <w:ind w:firstLine="540"/>
        <w:jc w:val="both"/>
        <w:rPr>
          <w:sz w:val="22"/>
          <w:szCs w:val="22"/>
        </w:rPr>
      </w:pPr>
      <w:r w:rsidRPr="00676F6C">
        <w:rPr>
          <w:sz w:val="22"/>
          <w:szCs w:val="22"/>
        </w:rPr>
        <w:t>- принятые решения.</w:t>
      </w:r>
    </w:p>
    <w:p w:rsidR="00817E30" w:rsidRPr="00676F6C" w:rsidRDefault="00817E30" w:rsidP="00D36637">
      <w:pPr>
        <w:autoSpaceDE w:val="0"/>
        <w:autoSpaceDN w:val="0"/>
        <w:adjustRightInd w:val="0"/>
        <w:ind w:firstLine="540"/>
        <w:jc w:val="both"/>
        <w:rPr>
          <w:sz w:val="22"/>
          <w:szCs w:val="22"/>
        </w:rPr>
      </w:pPr>
      <w:r w:rsidRPr="00676F6C">
        <w:rPr>
          <w:sz w:val="22"/>
          <w:szCs w:val="22"/>
        </w:rPr>
        <w:t>Протокол заседания Комитета подписывается председательствующим на заседании</w:t>
      </w:r>
      <w:r w:rsidR="000012E8" w:rsidRPr="00676F6C">
        <w:rPr>
          <w:sz w:val="22"/>
          <w:szCs w:val="22"/>
        </w:rPr>
        <w:t xml:space="preserve"> и ответственным секретарем</w:t>
      </w:r>
      <w:r w:rsidRPr="00676F6C">
        <w:rPr>
          <w:sz w:val="22"/>
          <w:szCs w:val="22"/>
        </w:rPr>
        <w:t>.</w:t>
      </w:r>
    </w:p>
    <w:p w:rsidR="00500C27" w:rsidRPr="00676F6C" w:rsidRDefault="00500C27" w:rsidP="00500C27">
      <w:pPr>
        <w:autoSpaceDE w:val="0"/>
        <w:autoSpaceDN w:val="0"/>
        <w:adjustRightInd w:val="0"/>
        <w:ind w:firstLine="540"/>
        <w:jc w:val="both"/>
        <w:rPr>
          <w:sz w:val="22"/>
          <w:szCs w:val="22"/>
        </w:rPr>
      </w:pPr>
      <w:r w:rsidRPr="00676F6C">
        <w:rPr>
          <w:sz w:val="22"/>
          <w:szCs w:val="22"/>
        </w:rPr>
        <w:t xml:space="preserve">Перед его подписанием проект протокола направляется всем участникам заседания для предоставления замечаний/дополнений к данному проекту, которые должны быть направлены в течение 1 (одного) рабочего дня Председателю Комитета способом, указанным в п. 5.8. настоящего Положения. </w:t>
      </w:r>
    </w:p>
    <w:p w:rsidR="00817E30" w:rsidRPr="00676F6C" w:rsidRDefault="00817E30" w:rsidP="00D36637">
      <w:pPr>
        <w:autoSpaceDE w:val="0"/>
        <w:autoSpaceDN w:val="0"/>
        <w:adjustRightInd w:val="0"/>
        <w:ind w:firstLine="540"/>
        <w:jc w:val="both"/>
        <w:rPr>
          <w:sz w:val="22"/>
          <w:szCs w:val="22"/>
        </w:rPr>
      </w:pPr>
      <w:r w:rsidRPr="00676F6C">
        <w:rPr>
          <w:sz w:val="22"/>
          <w:szCs w:val="22"/>
        </w:rPr>
        <w:t xml:space="preserve">Письменные мнения членов Комитета </w:t>
      </w:r>
      <w:r w:rsidR="00E459DD" w:rsidRPr="00676F6C">
        <w:rPr>
          <w:sz w:val="22"/>
          <w:szCs w:val="22"/>
        </w:rPr>
        <w:t>С</w:t>
      </w:r>
      <w:r w:rsidR="006273E5" w:rsidRPr="00676F6C">
        <w:rPr>
          <w:sz w:val="22"/>
          <w:szCs w:val="22"/>
        </w:rPr>
        <w:t>оюза</w:t>
      </w:r>
      <w:r w:rsidR="00E459DD" w:rsidRPr="00676F6C">
        <w:rPr>
          <w:sz w:val="22"/>
          <w:szCs w:val="22"/>
        </w:rPr>
        <w:t xml:space="preserve">  СОО</w:t>
      </w:r>
      <w:r w:rsidRPr="00676F6C">
        <w:rPr>
          <w:sz w:val="22"/>
          <w:szCs w:val="22"/>
        </w:rPr>
        <w:t xml:space="preserve">, оригиналы доверенностей и заполненные бюллетени членов Комитета, приобщаются к протоколам заседаний Комитета </w:t>
      </w:r>
      <w:r w:rsidR="00E459DD" w:rsidRPr="00676F6C">
        <w:rPr>
          <w:sz w:val="22"/>
          <w:szCs w:val="22"/>
        </w:rPr>
        <w:t>С</w:t>
      </w:r>
      <w:r w:rsidR="002C0E71" w:rsidRPr="00676F6C">
        <w:rPr>
          <w:sz w:val="22"/>
          <w:szCs w:val="22"/>
        </w:rPr>
        <w:t>оюза</w:t>
      </w:r>
      <w:r w:rsidR="00E459DD" w:rsidRPr="00676F6C">
        <w:rPr>
          <w:sz w:val="22"/>
          <w:szCs w:val="22"/>
        </w:rPr>
        <w:t xml:space="preserve">  СОО</w:t>
      </w:r>
      <w:r w:rsidRPr="00676F6C">
        <w:rPr>
          <w:sz w:val="22"/>
          <w:szCs w:val="22"/>
        </w:rPr>
        <w:t>.</w:t>
      </w:r>
    </w:p>
    <w:p w:rsidR="00817E30" w:rsidRPr="00676F6C" w:rsidRDefault="00817E30" w:rsidP="00D36637">
      <w:pPr>
        <w:autoSpaceDE w:val="0"/>
        <w:autoSpaceDN w:val="0"/>
        <w:adjustRightInd w:val="0"/>
        <w:ind w:firstLine="540"/>
        <w:jc w:val="both"/>
        <w:rPr>
          <w:sz w:val="22"/>
          <w:szCs w:val="22"/>
        </w:rPr>
      </w:pPr>
      <w:r w:rsidRPr="00676F6C">
        <w:rPr>
          <w:sz w:val="22"/>
          <w:szCs w:val="22"/>
        </w:rPr>
        <w:t xml:space="preserve">8.3. </w:t>
      </w:r>
      <w:r w:rsidR="00DC06BE" w:rsidRPr="00676F6C">
        <w:rPr>
          <w:sz w:val="22"/>
          <w:szCs w:val="22"/>
        </w:rPr>
        <w:t>Оригинал п</w:t>
      </w:r>
      <w:r w:rsidR="000012E8" w:rsidRPr="00676F6C">
        <w:rPr>
          <w:sz w:val="22"/>
          <w:szCs w:val="22"/>
        </w:rPr>
        <w:t>ротокол</w:t>
      </w:r>
      <w:r w:rsidR="00DC06BE" w:rsidRPr="00676F6C">
        <w:rPr>
          <w:sz w:val="22"/>
          <w:szCs w:val="22"/>
        </w:rPr>
        <w:t xml:space="preserve">а </w:t>
      </w:r>
      <w:r w:rsidR="000012E8" w:rsidRPr="00676F6C">
        <w:rPr>
          <w:sz w:val="22"/>
          <w:szCs w:val="22"/>
        </w:rPr>
        <w:t>должен быть доступен членам Комитета для ознакомления.</w:t>
      </w:r>
    </w:p>
    <w:p w:rsidR="00817E30" w:rsidRPr="00676F6C" w:rsidRDefault="00817E30" w:rsidP="00D36637">
      <w:pPr>
        <w:autoSpaceDE w:val="0"/>
        <w:autoSpaceDN w:val="0"/>
        <w:adjustRightInd w:val="0"/>
        <w:ind w:firstLine="540"/>
        <w:jc w:val="both"/>
        <w:rPr>
          <w:sz w:val="22"/>
          <w:szCs w:val="22"/>
        </w:rPr>
      </w:pPr>
      <w:r w:rsidRPr="00676F6C">
        <w:rPr>
          <w:sz w:val="22"/>
          <w:szCs w:val="22"/>
        </w:rPr>
        <w:lastRenderedPageBreak/>
        <w:t xml:space="preserve">8.4. </w:t>
      </w:r>
      <w:r w:rsidR="00E459DD" w:rsidRPr="00676F6C">
        <w:rPr>
          <w:sz w:val="22"/>
          <w:szCs w:val="22"/>
        </w:rPr>
        <w:t>Исполнительный директор</w:t>
      </w:r>
      <w:r w:rsidRPr="00676F6C">
        <w:rPr>
          <w:sz w:val="22"/>
          <w:szCs w:val="22"/>
        </w:rPr>
        <w:t xml:space="preserve"> </w:t>
      </w:r>
      <w:r w:rsidR="00E459DD" w:rsidRPr="00676F6C">
        <w:rPr>
          <w:sz w:val="22"/>
          <w:szCs w:val="22"/>
        </w:rPr>
        <w:t>С</w:t>
      </w:r>
      <w:r w:rsidR="006273E5" w:rsidRPr="00676F6C">
        <w:rPr>
          <w:sz w:val="22"/>
          <w:szCs w:val="22"/>
        </w:rPr>
        <w:t>оюза</w:t>
      </w:r>
      <w:r w:rsidR="00E459DD" w:rsidRPr="00676F6C">
        <w:rPr>
          <w:sz w:val="22"/>
          <w:szCs w:val="22"/>
        </w:rPr>
        <w:t xml:space="preserve">  СОО</w:t>
      </w:r>
      <w:r w:rsidRPr="00676F6C">
        <w:rPr>
          <w:sz w:val="22"/>
          <w:szCs w:val="22"/>
        </w:rPr>
        <w:t xml:space="preserve"> обязан хранить протоколы заседаний и иные документы Комитета </w:t>
      </w:r>
      <w:r w:rsidR="00E459DD" w:rsidRPr="00676F6C">
        <w:rPr>
          <w:sz w:val="22"/>
          <w:szCs w:val="22"/>
        </w:rPr>
        <w:t>С</w:t>
      </w:r>
      <w:r w:rsidR="006273E5" w:rsidRPr="00676F6C">
        <w:rPr>
          <w:sz w:val="22"/>
          <w:szCs w:val="22"/>
        </w:rPr>
        <w:t>оюза</w:t>
      </w:r>
      <w:r w:rsidR="00E459DD" w:rsidRPr="00676F6C">
        <w:rPr>
          <w:sz w:val="22"/>
          <w:szCs w:val="22"/>
        </w:rPr>
        <w:t xml:space="preserve"> СОО</w:t>
      </w:r>
      <w:r w:rsidRPr="00676F6C">
        <w:rPr>
          <w:sz w:val="22"/>
          <w:szCs w:val="22"/>
        </w:rPr>
        <w:t xml:space="preserve"> по месту нахождения исполнительного органа </w:t>
      </w:r>
      <w:r w:rsidR="00E459DD" w:rsidRPr="00676F6C">
        <w:rPr>
          <w:sz w:val="22"/>
          <w:szCs w:val="22"/>
        </w:rPr>
        <w:t>С</w:t>
      </w:r>
      <w:r w:rsidR="006273E5" w:rsidRPr="00676F6C">
        <w:rPr>
          <w:sz w:val="22"/>
          <w:szCs w:val="22"/>
        </w:rPr>
        <w:t>оюза</w:t>
      </w:r>
      <w:r w:rsidR="00E459DD" w:rsidRPr="00676F6C">
        <w:rPr>
          <w:sz w:val="22"/>
          <w:szCs w:val="22"/>
        </w:rPr>
        <w:t xml:space="preserve">  СОО</w:t>
      </w:r>
      <w:r w:rsidRPr="00676F6C">
        <w:rPr>
          <w:sz w:val="22"/>
          <w:szCs w:val="22"/>
        </w:rPr>
        <w:t xml:space="preserve"> или в ином месте, известном и доступном для заинтересованных лиц.</w:t>
      </w:r>
    </w:p>
    <w:p w:rsidR="00B16FD1" w:rsidRPr="00676F6C" w:rsidRDefault="00B16FD1" w:rsidP="00D36637">
      <w:pPr>
        <w:autoSpaceDE w:val="0"/>
        <w:autoSpaceDN w:val="0"/>
        <w:adjustRightInd w:val="0"/>
        <w:ind w:firstLine="540"/>
        <w:jc w:val="both"/>
        <w:rPr>
          <w:sz w:val="22"/>
          <w:szCs w:val="22"/>
        </w:rPr>
      </w:pPr>
    </w:p>
    <w:p w:rsidR="004D684F" w:rsidRPr="00676F6C" w:rsidRDefault="003C6A9F" w:rsidP="004D684F">
      <w:pPr>
        <w:autoSpaceDE w:val="0"/>
        <w:autoSpaceDN w:val="0"/>
        <w:adjustRightInd w:val="0"/>
        <w:ind w:firstLine="540"/>
        <w:jc w:val="center"/>
        <w:rPr>
          <w:b/>
          <w:bCs/>
          <w:sz w:val="22"/>
          <w:szCs w:val="22"/>
        </w:rPr>
      </w:pPr>
      <w:r w:rsidRPr="00676F6C">
        <w:rPr>
          <w:b/>
          <w:sz w:val="22"/>
          <w:szCs w:val="22"/>
        </w:rPr>
        <w:t>9</w:t>
      </w:r>
      <w:r w:rsidR="00986BEE" w:rsidRPr="00676F6C">
        <w:rPr>
          <w:b/>
          <w:sz w:val="22"/>
          <w:szCs w:val="22"/>
        </w:rPr>
        <w:t xml:space="preserve">. </w:t>
      </w:r>
      <w:r w:rsidR="004D684F" w:rsidRPr="00676F6C">
        <w:rPr>
          <w:b/>
          <w:bCs/>
          <w:sz w:val="22"/>
          <w:szCs w:val="22"/>
        </w:rPr>
        <w:t>Решения и документы Комитета</w:t>
      </w:r>
    </w:p>
    <w:p w:rsidR="004D684F" w:rsidRPr="00676F6C" w:rsidRDefault="004D684F" w:rsidP="004D684F">
      <w:pPr>
        <w:autoSpaceDE w:val="0"/>
        <w:autoSpaceDN w:val="0"/>
        <w:adjustRightInd w:val="0"/>
        <w:ind w:firstLine="540"/>
        <w:jc w:val="center"/>
        <w:rPr>
          <w:bCs/>
          <w:sz w:val="22"/>
          <w:szCs w:val="22"/>
        </w:rPr>
      </w:pPr>
    </w:p>
    <w:p w:rsidR="004D684F" w:rsidRPr="00676F6C" w:rsidRDefault="004D684F" w:rsidP="004D684F">
      <w:pPr>
        <w:autoSpaceDE w:val="0"/>
        <w:autoSpaceDN w:val="0"/>
        <w:adjustRightInd w:val="0"/>
        <w:ind w:firstLine="540"/>
        <w:jc w:val="both"/>
        <w:rPr>
          <w:bCs/>
          <w:sz w:val="22"/>
          <w:szCs w:val="22"/>
        </w:rPr>
      </w:pPr>
      <w:r w:rsidRPr="00676F6C">
        <w:rPr>
          <w:bCs/>
          <w:sz w:val="22"/>
          <w:szCs w:val="22"/>
        </w:rPr>
        <w:t>9.1. Решения и документы Комитета могут иметь статус «обязательных для использования членами Саморегулируемых организаций оценщиков – членов Союза СОО», «рекомендуемых для использования членами Саморегулируемых организаций оценщиков – членов Союза СОО», а также носить информационный характер.</w:t>
      </w:r>
    </w:p>
    <w:p w:rsidR="004D684F" w:rsidRPr="00676F6C" w:rsidRDefault="004D684F" w:rsidP="004D684F">
      <w:pPr>
        <w:autoSpaceDE w:val="0"/>
        <w:autoSpaceDN w:val="0"/>
        <w:adjustRightInd w:val="0"/>
        <w:ind w:firstLine="540"/>
        <w:jc w:val="both"/>
        <w:rPr>
          <w:bCs/>
          <w:sz w:val="22"/>
          <w:szCs w:val="22"/>
        </w:rPr>
      </w:pPr>
      <w:r w:rsidRPr="00676F6C">
        <w:rPr>
          <w:bCs/>
          <w:sz w:val="22"/>
          <w:szCs w:val="22"/>
        </w:rPr>
        <w:t>9.2. Решения и документы Комитета приобретают статус «рекомендуемых для членов Саморегулируемых организаций оценщиков – членов Союза СОО» с момента их принятия Комитетом.</w:t>
      </w:r>
    </w:p>
    <w:p w:rsidR="004D684F" w:rsidRPr="00676F6C" w:rsidRDefault="004D684F" w:rsidP="004D684F">
      <w:pPr>
        <w:autoSpaceDE w:val="0"/>
        <w:autoSpaceDN w:val="0"/>
        <w:adjustRightInd w:val="0"/>
        <w:ind w:firstLine="540"/>
        <w:jc w:val="both"/>
        <w:rPr>
          <w:bCs/>
          <w:sz w:val="22"/>
          <w:szCs w:val="22"/>
        </w:rPr>
      </w:pPr>
      <w:r w:rsidRPr="00676F6C">
        <w:rPr>
          <w:bCs/>
          <w:sz w:val="22"/>
          <w:szCs w:val="22"/>
        </w:rPr>
        <w:t>9.3. Решения и документы Комитета приобретают статус «обязательных для членов Саморегулируемых организаций оценщиков – членов Союза СОО» с момента их утверждения Советом Союза СОО.</w:t>
      </w:r>
    </w:p>
    <w:p w:rsidR="004D684F" w:rsidRPr="00676F6C" w:rsidRDefault="004D684F" w:rsidP="00D36637">
      <w:pPr>
        <w:autoSpaceDE w:val="0"/>
        <w:autoSpaceDN w:val="0"/>
        <w:adjustRightInd w:val="0"/>
        <w:ind w:firstLine="540"/>
        <w:jc w:val="center"/>
        <w:rPr>
          <w:b/>
          <w:sz w:val="22"/>
          <w:szCs w:val="22"/>
        </w:rPr>
      </w:pPr>
    </w:p>
    <w:p w:rsidR="004D684F" w:rsidRPr="00676F6C" w:rsidRDefault="004D684F" w:rsidP="00D36637">
      <w:pPr>
        <w:autoSpaceDE w:val="0"/>
        <w:autoSpaceDN w:val="0"/>
        <w:adjustRightInd w:val="0"/>
        <w:ind w:firstLine="540"/>
        <w:jc w:val="center"/>
        <w:rPr>
          <w:b/>
          <w:sz w:val="22"/>
          <w:szCs w:val="22"/>
        </w:rPr>
      </w:pPr>
    </w:p>
    <w:p w:rsidR="00B16FD1" w:rsidRPr="00676F6C" w:rsidRDefault="004D684F" w:rsidP="00D36637">
      <w:pPr>
        <w:autoSpaceDE w:val="0"/>
        <w:autoSpaceDN w:val="0"/>
        <w:adjustRightInd w:val="0"/>
        <w:ind w:firstLine="540"/>
        <w:jc w:val="center"/>
        <w:rPr>
          <w:b/>
          <w:sz w:val="22"/>
          <w:szCs w:val="22"/>
        </w:rPr>
      </w:pPr>
      <w:r w:rsidRPr="00676F6C">
        <w:rPr>
          <w:b/>
          <w:sz w:val="22"/>
          <w:szCs w:val="22"/>
        </w:rPr>
        <w:t xml:space="preserve">10. </w:t>
      </w:r>
      <w:r w:rsidR="00986BEE" w:rsidRPr="00676F6C">
        <w:rPr>
          <w:b/>
          <w:sz w:val="22"/>
          <w:szCs w:val="22"/>
        </w:rPr>
        <w:t>Прекращение деятельности Комитета</w:t>
      </w:r>
    </w:p>
    <w:p w:rsidR="00C33623" w:rsidRPr="00676F6C" w:rsidRDefault="004D684F" w:rsidP="00D36637">
      <w:pPr>
        <w:numPr>
          <w:ilvl w:val="2"/>
          <w:numId w:val="2"/>
        </w:numPr>
        <w:tabs>
          <w:tab w:val="clear" w:pos="360"/>
          <w:tab w:val="num" w:pos="0"/>
        </w:tabs>
        <w:ind w:firstLine="540"/>
        <w:jc w:val="both"/>
        <w:rPr>
          <w:sz w:val="22"/>
          <w:szCs w:val="22"/>
        </w:rPr>
      </w:pPr>
      <w:r w:rsidRPr="00676F6C">
        <w:rPr>
          <w:sz w:val="22"/>
          <w:szCs w:val="22"/>
        </w:rPr>
        <w:t>10</w:t>
      </w:r>
      <w:r w:rsidR="00D36637" w:rsidRPr="00676F6C">
        <w:rPr>
          <w:sz w:val="22"/>
          <w:szCs w:val="22"/>
        </w:rPr>
        <w:t xml:space="preserve">.1. </w:t>
      </w:r>
      <w:r w:rsidR="00C33623" w:rsidRPr="00676F6C">
        <w:rPr>
          <w:sz w:val="22"/>
          <w:szCs w:val="22"/>
        </w:rPr>
        <w:t xml:space="preserve">Деятельность Комитета прекращается по решению </w:t>
      </w:r>
      <w:r w:rsidR="002C0E71" w:rsidRPr="00676F6C">
        <w:rPr>
          <w:sz w:val="22"/>
          <w:szCs w:val="22"/>
        </w:rPr>
        <w:t xml:space="preserve">общего </w:t>
      </w:r>
      <w:r w:rsidR="00C33623" w:rsidRPr="00676F6C">
        <w:rPr>
          <w:sz w:val="22"/>
          <w:szCs w:val="22"/>
        </w:rPr>
        <w:t xml:space="preserve">собрания членов </w:t>
      </w:r>
      <w:r w:rsidR="00E459DD" w:rsidRPr="00676F6C">
        <w:rPr>
          <w:sz w:val="22"/>
          <w:szCs w:val="22"/>
        </w:rPr>
        <w:t>С</w:t>
      </w:r>
      <w:r w:rsidR="006273E5" w:rsidRPr="00676F6C">
        <w:rPr>
          <w:sz w:val="22"/>
          <w:szCs w:val="22"/>
        </w:rPr>
        <w:t>оюза</w:t>
      </w:r>
      <w:r w:rsidR="00E459DD" w:rsidRPr="00676F6C">
        <w:rPr>
          <w:sz w:val="22"/>
          <w:szCs w:val="22"/>
        </w:rPr>
        <w:t xml:space="preserve">  СОО</w:t>
      </w:r>
      <w:r w:rsidR="00C33623" w:rsidRPr="00676F6C">
        <w:rPr>
          <w:sz w:val="22"/>
          <w:szCs w:val="22"/>
        </w:rPr>
        <w:t>.</w:t>
      </w:r>
    </w:p>
    <w:p w:rsidR="002F0CA2" w:rsidRPr="004B1655" w:rsidRDefault="002F0CA2" w:rsidP="00D36637">
      <w:pPr>
        <w:autoSpaceDE w:val="0"/>
        <w:autoSpaceDN w:val="0"/>
        <w:adjustRightInd w:val="0"/>
        <w:ind w:firstLine="720"/>
        <w:jc w:val="center"/>
        <w:rPr>
          <w:sz w:val="22"/>
          <w:szCs w:val="22"/>
        </w:rPr>
      </w:pPr>
    </w:p>
    <w:sectPr w:rsidR="002F0CA2" w:rsidRPr="004B1655" w:rsidSect="00201AF0">
      <w:footerReference w:type="even" r:id="rId8"/>
      <w:footerReference w:type="default" r:id="rId9"/>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1130" w:rsidRDefault="00E51130">
      <w:r>
        <w:separator/>
      </w:r>
    </w:p>
  </w:endnote>
  <w:endnote w:type="continuationSeparator" w:id="0">
    <w:p w:rsidR="00E51130" w:rsidRDefault="00E51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Yu Gothic"/>
    <w:charset w:val="80"/>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Petersburg">
    <w:altName w:val="Arial"/>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802" w:rsidRDefault="003B5BD4">
    <w:pPr>
      <w:pStyle w:val="a3"/>
      <w:framePr w:wrap="around" w:vAnchor="text" w:hAnchor="margin" w:xAlign="right" w:y="1"/>
      <w:rPr>
        <w:rStyle w:val="a4"/>
      </w:rPr>
    </w:pPr>
    <w:r>
      <w:rPr>
        <w:rStyle w:val="a4"/>
      </w:rPr>
      <w:fldChar w:fldCharType="begin"/>
    </w:r>
    <w:r w:rsidR="00330802">
      <w:rPr>
        <w:rStyle w:val="a4"/>
      </w:rPr>
      <w:instrText xml:space="preserve">PAGE  </w:instrText>
    </w:r>
    <w:r>
      <w:rPr>
        <w:rStyle w:val="a4"/>
      </w:rPr>
      <w:fldChar w:fldCharType="end"/>
    </w:r>
  </w:p>
  <w:p w:rsidR="00330802" w:rsidRDefault="00330802">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802" w:rsidRDefault="003B5BD4">
    <w:pPr>
      <w:pStyle w:val="a3"/>
      <w:framePr w:wrap="around" w:vAnchor="text" w:hAnchor="margin" w:xAlign="right" w:y="1"/>
      <w:rPr>
        <w:rStyle w:val="a4"/>
      </w:rPr>
    </w:pPr>
    <w:r>
      <w:rPr>
        <w:rStyle w:val="a4"/>
      </w:rPr>
      <w:fldChar w:fldCharType="begin"/>
    </w:r>
    <w:r w:rsidR="00330802">
      <w:rPr>
        <w:rStyle w:val="a4"/>
      </w:rPr>
      <w:instrText xml:space="preserve">PAGE  </w:instrText>
    </w:r>
    <w:r>
      <w:rPr>
        <w:rStyle w:val="a4"/>
      </w:rPr>
      <w:fldChar w:fldCharType="separate"/>
    </w:r>
    <w:r w:rsidR="00676F6C">
      <w:rPr>
        <w:rStyle w:val="a4"/>
        <w:noProof/>
      </w:rPr>
      <w:t>1</w:t>
    </w:r>
    <w:r>
      <w:rPr>
        <w:rStyle w:val="a4"/>
      </w:rPr>
      <w:fldChar w:fldCharType="end"/>
    </w:r>
  </w:p>
  <w:p w:rsidR="00330802" w:rsidRDefault="00330802">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1130" w:rsidRDefault="00E51130">
      <w:r>
        <w:separator/>
      </w:r>
    </w:p>
  </w:footnote>
  <w:footnote w:type="continuationSeparator" w:id="0">
    <w:p w:rsidR="00E51130" w:rsidRDefault="00E511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7B4CB484"/>
    <w:name w:val="WW8Num9"/>
    <w:lvl w:ilvl="0">
      <w:start w:val="1"/>
      <w:numFmt w:val="decimal"/>
      <w:lvlText w:val="%1."/>
      <w:lvlJc w:val="left"/>
      <w:pPr>
        <w:tabs>
          <w:tab w:val="num" w:pos="0"/>
        </w:tabs>
        <w:ind w:left="0" w:firstLine="0"/>
      </w:pPr>
      <w:rPr>
        <w:rFonts w:hint="default"/>
        <w:sz w:val="24"/>
        <w:szCs w:val="24"/>
      </w:rPr>
    </w:lvl>
    <w:lvl w:ilvl="1">
      <w:start w:val="1"/>
      <w:numFmt w:val="decimal"/>
      <w:lvlText w:val="1.%2."/>
      <w:lvlJc w:val="left"/>
      <w:pPr>
        <w:tabs>
          <w:tab w:val="num" w:pos="360"/>
        </w:tabs>
        <w:ind w:left="0" w:firstLine="0"/>
      </w:pPr>
      <w:rPr>
        <w:rFonts w:hint="default"/>
        <w:sz w:val="24"/>
        <w:szCs w:val="24"/>
      </w:rPr>
    </w:lvl>
    <w:lvl w:ilvl="2">
      <w:start w:val="1"/>
      <w:numFmt w:val="decimal"/>
      <w:lvlText w:val="3.%2.%3."/>
      <w:lvlJc w:val="left"/>
      <w:pPr>
        <w:tabs>
          <w:tab w:val="num" w:pos="720"/>
        </w:tabs>
        <w:ind w:left="0" w:firstLine="0"/>
      </w:pPr>
      <w:rPr>
        <w:rFonts w:hint="default"/>
        <w:sz w:val="24"/>
        <w:szCs w:val="24"/>
      </w:rPr>
    </w:lvl>
    <w:lvl w:ilvl="3">
      <w:start w:val="1"/>
      <w:numFmt w:val="bullet"/>
      <w:lvlText w:val=""/>
      <w:lvlJc w:val="left"/>
      <w:pPr>
        <w:tabs>
          <w:tab w:val="num" w:pos="0"/>
        </w:tabs>
        <w:ind w:left="0" w:firstLine="0"/>
      </w:pPr>
      <w:rPr>
        <w:rFonts w:ascii="Symbol" w:hAnsi="Symbol" w:cs="StarSymbol" w:hint="default"/>
        <w:sz w:val="18"/>
        <w:szCs w:val="18"/>
      </w:rPr>
    </w:lvl>
    <w:lvl w:ilvl="4">
      <w:start w:val="1"/>
      <w:numFmt w:val="decimal"/>
      <w:lvlText w:val=" %1.%2.%3.%4.%5 "/>
      <w:lvlJc w:val="left"/>
      <w:pPr>
        <w:tabs>
          <w:tab w:val="num" w:pos="2160"/>
        </w:tabs>
        <w:ind w:left="2160" w:hanging="360"/>
      </w:pPr>
      <w:rPr>
        <w:rFonts w:hint="default"/>
        <w:sz w:val="24"/>
        <w:szCs w:val="24"/>
      </w:rPr>
    </w:lvl>
    <w:lvl w:ilvl="5">
      <w:start w:val="1"/>
      <w:numFmt w:val="decimal"/>
      <w:lvlText w:val=" %1.%2.%3.%4.%5.%6 "/>
      <w:lvlJc w:val="left"/>
      <w:pPr>
        <w:tabs>
          <w:tab w:val="num" w:pos="2520"/>
        </w:tabs>
        <w:ind w:left="2520" w:hanging="360"/>
      </w:pPr>
      <w:rPr>
        <w:rFonts w:hint="default"/>
        <w:sz w:val="24"/>
        <w:szCs w:val="24"/>
      </w:rPr>
    </w:lvl>
    <w:lvl w:ilvl="6">
      <w:start w:val="1"/>
      <w:numFmt w:val="decimal"/>
      <w:lvlText w:val=" %1.%2.%3.%4.%5.%6.%7 "/>
      <w:lvlJc w:val="left"/>
      <w:pPr>
        <w:tabs>
          <w:tab w:val="num" w:pos="2880"/>
        </w:tabs>
        <w:ind w:left="2880" w:hanging="360"/>
      </w:pPr>
      <w:rPr>
        <w:rFonts w:hint="default"/>
        <w:sz w:val="24"/>
        <w:szCs w:val="24"/>
      </w:rPr>
    </w:lvl>
    <w:lvl w:ilvl="7">
      <w:start w:val="1"/>
      <w:numFmt w:val="decimal"/>
      <w:lvlText w:val=" %1.%2.%3.%4.%5.%6.%7.%8 "/>
      <w:lvlJc w:val="left"/>
      <w:pPr>
        <w:tabs>
          <w:tab w:val="num" w:pos="3240"/>
        </w:tabs>
        <w:ind w:left="3240" w:hanging="360"/>
      </w:pPr>
      <w:rPr>
        <w:rFonts w:hint="default"/>
        <w:sz w:val="24"/>
        <w:szCs w:val="24"/>
      </w:rPr>
    </w:lvl>
    <w:lvl w:ilvl="8">
      <w:start w:val="1"/>
      <w:numFmt w:val="decimal"/>
      <w:lvlText w:val=" %1.%2.%3.%4.%5.%6.%7.%8.%9 "/>
      <w:lvlJc w:val="left"/>
      <w:pPr>
        <w:tabs>
          <w:tab w:val="num" w:pos="3600"/>
        </w:tabs>
        <w:ind w:left="3600" w:hanging="360"/>
      </w:pPr>
      <w:rPr>
        <w:rFonts w:hint="default"/>
        <w:sz w:val="24"/>
        <w:szCs w:val="24"/>
      </w:rPr>
    </w:lvl>
  </w:abstractNum>
  <w:abstractNum w:abstractNumId="1">
    <w:nsid w:val="02F7649D"/>
    <w:multiLevelType w:val="multilevel"/>
    <w:tmpl w:val="4D0676A6"/>
    <w:lvl w:ilvl="0">
      <w:start w:val="1"/>
      <w:numFmt w:val="bullet"/>
      <w:lvlText w:val=""/>
      <w:lvlJc w:val="left"/>
      <w:pPr>
        <w:tabs>
          <w:tab w:val="num" w:pos="360"/>
        </w:tabs>
        <w:ind w:left="360" w:hanging="360"/>
      </w:pPr>
      <w:rPr>
        <w:rFonts w:ascii="Symbol" w:hAnsi="Symbol" w:hint="default"/>
        <w:sz w:val="24"/>
        <w:szCs w:val="24"/>
      </w:rPr>
    </w:lvl>
    <w:lvl w:ilvl="1">
      <w:start w:val="1"/>
      <w:numFmt w:val="decimal"/>
      <w:lvlText w:val="%1.%2."/>
      <w:lvlJc w:val="left"/>
      <w:pPr>
        <w:tabs>
          <w:tab w:val="num" w:pos="0"/>
        </w:tabs>
        <w:ind w:left="0" w:firstLine="0"/>
      </w:pPr>
      <w:rPr>
        <w:sz w:val="24"/>
        <w:szCs w:val="24"/>
      </w:rPr>
    </w:lvl>
    <w:lvl w:ilvl="2">
      <w:start w:val="1"/>
      <w:numFmt w:val="decimal"/>
      <w:lvlText w:val="%1.%2.%3."/>
      <w:lvlJc w:val="left"/>
      <w:pPr>
        <w:tabs>
          <w:tab w:val="num" w:pos="0"/>
        </w:tabs>
        <w:ind w:left="0" w:firstLine="0"/>
      </w:pPr>
      <w:rPr>
        <w:sz w:val="24"/>
        <w:szCs w:val="24"/>
      </w:rPr>
    </w:lvl>
    <w:lvl w:ilvl="3">
      <w:start w:val="1"/>
      <w:numFmt w:val="bullet"/>
      <w:lvlText w:val=""/>
      <w:lvlJc w:val="left"/>
      <w:pPr>
        <w:tabs>
          <w:tab w:val="num" w:pos="0"/>
        </w:tabs>
        <w:ind w:left="0" w:firstLine="0"/>
      </w:pPr>
      <w:rPr>
        <w:rFonts w:ascii="Symbol" w:hAnsi="Symbol" w:cs="StarSymbol"/>
        <w:sz w:val="18"/>
        <w:szCs w:val="18"/>
      </w:rPr>
    </w:lvl>
    <w:lvl w:ilvl="4">
      <w:start w:val="1"/>
      <w:numFmt w:val="decimal"/>
      <w:lvlText w:val=" %1.%2.%3.%4.%5 "/>
      <w:lvlJc w:val="left"/>
      <w:pPr>
        <w:tabs>
          <w:tab w:val="num" w:pos="2160"/>
        </w:tabs>
        <w:ind w:left="2160" w:hanging="360"/>
      </w:pPr>
      <w:rPr>
        <w:sz w:val="24"/>
        <w:szCs w:val="24"/>
      </w:rPr>
    </w:lvl>
    <w:lvl w:ilvl="5">
      <w:start w:val="1"/>
      <w:numFmt w:val="decimal"/>
      <w:lvlText w:val=" %1.%2.%3.%4.%5.%6 "/>
      <w:lvlJc w:val="left"/>
      <w:pPr>
        <w:tabs>
          <w:tab w:val="num" w:pos="2520"/>
        </w:tabs>
        <w:ind w:left="2520" w:hanging="360"/>
      </w:pPr>
      <w:rPr>
        <w:sz w:val="24"/>
        <w:szCs w:val="24"/>
      </w:rPr>
    </w:lvl>
    <w:lvl w:ilvl="6">
      <w:start w:val="1"/>
      <w:numFmt w:val="decimal"/>
      <w:lvlText w:val=" %1.%2.%3.%4.%5.%6.%7 "/>
      <w:lvlJc w:val="left"/>
      <w:pPr>
        <w:tabs>
          <w:tab w:val="num" w:pos="2880"/>
        </w:tabs>
        <w:ind w:left="2880" w:hanging="360"/>
      </w:pPr>
      <w:rPr>
        <w:sz w:val="24"/>
        <w:szCs w:val="24"/>
      </w:rPr>
    </w:lvl>
    <w:lvl w:ilvl="7">
      <w:start w:val="1"/>
      <w:numFmt w:val="decimal"/>
      <w:lvlText w:val=" %1.%2.%3.%4.%5.%6.%7.%8 "/>
      <w:lvlJc w:val="left"/>
      <w:pPr>
        <w:tabs>
          <w:tab w:val="num" w:pos="3240"/>
        </w:tabs>
        <w:ind w:left="3240" w:hanging="360"/>
      </w:pPr>
      <w:rPr>
        <w:sz w:val="24"/>
        <w:szCs w:val="24"/>
      </w:rPr>
    </w:lvl>
    <w:lvl w:ilvl="8">
      <w:start w:val="1"/>
      <w:numFmt w:val="decimal"/>
      <w:lvlText w:val=" %1.%2.%3.%4.%5.%6.%7.%8.%9 "/>
      <w:lvlJc w:val="left"/>
      <w:pPr>
        <w:tabs>
          <w:tab w:val="num" w:pos="3600"/>
        </w:tabs>
        <w:ind w:left="3600" w:hanging="360"/>
      </w:pPr>
      <w:rPr>
        <w:sz w:val="24"/>
        <w:szCs w:val="24"/>
      </w:rPr>
    </w:lvl>
  </w:abstractNum>
  <w:abstractNum w:abstractNumId="2">
    <w:nsid w:val="085E2CE7"/>
    <w:multiLevelType w:val="hybridMultilevel"/>
    <w:tmpl w:val="ADA062F6"/>
    <w:lvl w:ilvl="0" w:tplc="040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CE414A8"/>
    <w:multiLevelType w:val="hybridMultilevel"/>
    <w:tmpl w:val="545CC48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
    <w:nsid w:val="1EC05A38"/>
    <w:multiLevelType w:val="hybridMultilevel"/>
    <w:tmpl w:val="AB92A460"/>
    <w:lvl w:ilvl="0" w:tplc="A418DA6C">
      <w:start w:val="1"/>
      <w:numFmt w:val="decimal"/>
      <w:lvlText w:val="%1."/>
      <w:lvlJc w:val="left"/>
      <w:pPr>
        <w:tabs>
          <w:tab w:val="num" w:pos="720"/>
        </w:tabs>
        <w:ind w:left="720" w:hanging="360"/>
      </w:pPr>
      <w:rPr>
        <w:rFonts w:hint="default"/>
      </w:rPr>
    </w:lvl>
    <w:lvl w:ilvl="1" w:tplc="E7A2B80E">
      <w:numFmt w:val="none"/>
      <w:lvlText w:val=""/>
      <w:lvlJc w:val="left"/>
      <w:pPr>
        <w:tabs>
          <w:tab w:val="num" w:pos="360"/>
        </w:tabs>
      </w:pPr>
    </w:lvl>
    <w:lvl w:ilvl="2" w:tplc="7FEAB5D6">
      <w:start w:val="1"/>
      <w:numFmt w:val="bullet"/>
      <w:lvlText w:val=""/>
      <w:lvlJc w:val="left"/>
      <w:pPr>
        <w:tabs>
          <w:tab w:val="num" w:pos="720"/>
        </w:tabs>
        <w:ind w:left="360" w:firstLine="0"/>
      </w:pPr>
      <w:rPr>
        <w:rFonts w:ascii="Symbol" w:hAnsi="Symbol" w:hint="default"/>
      </w:rPr>
    </w:lvl>
    <w:lvl w:ilvl="3" w:tplc="6B14374E">
      <w:numFmt w:val="none"/>
      <w:lvlText w:val=""/>
      <w:lvlJc w:val="left"/>
      <w:pPr>
        <w:tabs>
          <w:tab w:val="num" w:pos="360"/>
        </w:tabs>
      </w:pPr>
    </w:lvl>
    <w:lvl w:ilvl="4" w:tplc="0108CFAC">
      <w:numFmt w:val="none"/>
      <w:lvlText w:val=""/>
      <w:lvlJc w:val="left"/>
      <w:pPr>
        <w:tabs>
          <w:tab w:val="num" w:pos="360"/>
        </w:tabs>
      </w:pPr>
    </w:lvl>
    <w:lvl w:ilvl="5" w:tplc="A0623720">
      <w:numFmt w:val="none"/>
      <w:lvlText w:val=""/>
      <w:lvlJc w:val="left"/>
      <w:pPr>
        <w:tabs>
          <w:tab w:val="num" w:pos="360"/>
        </w:tabs>
      </w:pPr>
    </w:lvl>
    <w:lvl w:ilvl="6" w:tplc="1988D81C">
      <w:numFmt w:val="none"/>
      <w:lvlText w:val=""/>
      <w:lvlJc w:val="left"/>
      <w:pPr>
        <w:tabs>
          <w:tab w:val="num" w:pos="360"/>
        </w:tabs>
      </w:pPr>
    </w:lvl>
    <w:lvl w:ilvl="7" w:tplc="67768CB6">
      <w:numFmt w:val="none"/>
      <w:lvlText w:val=""/>
      <w:lvlJc w:val="left"/>
      <w:pPr>
        <w:tabs>
          <w:tab w:val="num" w:pos="360"/>
        </w:tabs>
      </w:pPr>
    </w:lvl>
    <w:lvl w:ilvl="8" w:tplc="B808A81A">
      <w:numFmt w:val="none"/>
      <w:lvlText w:val=""/>
      <w:lvlJc w:val="left"/>
      <w:pPr>
        <w:tabs>
          <w:tab w:val="num" w:pos="360"/>
        </w:tabs>
      </w:pPr>
    </w:lvl>
  </w:abstractNum>
  <w:abstractNum w:abstractNumId="5">
    <w:nsid w:val="205233B6"/>
    <w:multiLevelType w:val="multilevel"/>
    <w:tmpl w:val="B9C2CB98"/>
    <w:name w:val="WW8Num92"/>
    <w:lvl w:ilvl="0">
      <w:start w:val="1"/>
      <w:numFmt w:val="decimal"/>
      <w:lvlText w:val="%1."/>
      <w:lvlJc w:val="left"/>
      <w:pPr>
        <w:tabs>
          <w:tab w:val="num" w:pos="0"/>
        </w:tabs>
        <w:ind w:left="0" w:firstLine="0"/>
      </w:pPr>
      <w:rPr>
        <w:rFonts w:hint="default"/>
        <w:sz w:val="24"/>
        <w:szCs w:val="24"/>
      </w:rPr>
    </w:lvl>
    <w:lvl w:ilvl="1">
      <w:start w:val="1"/>
      <w:numFmt w:val="decimal"/>
      <w:lvlText w:val="3.%2."/>
      <w:lvlJc w:val="left"/>
      <w:pPr>
        <w:tabs>
          <w:tab w:val="num" w:pos="360"/>
        </w:tabs>
        <w:ind w:left="0" w:firstLine="0"/>
      </w:pPr>
      <w:rPr>
        <w:rFonts w:hint="default"/>
        <w:sz w:val="24"/>
        <w:szCs w:val="24"/>
      </w:rPr>
    </w:lvl>
    <w:lvl w:ilvl="2">
      <w:start w:val="1"/>
      <w:numFmt w:val="decimal"/>
      <w:lvlText w:val="3.%2.%3."/>
      <w:lvlJc w:val="left"/>
      <w:pPr>
        <w:tabs>
          <w:tab w:val="num" w:pos="720"/>
        </w:tabs>
        <w:ind w:left="0" w:firstLine="0"/>
      </w:pPr>
      <w:rPr>
        <w:rFonts w:hint="default"/>
        <w:sz w:val="24"/>
        <w:szCs w:val="24"/>
      </w:rPr>
    </w:lvl>
    <w:lvl w:ilvl="3">
      <w:start w:val="1"/>
      <w:numFmt w:val="bullet"/>
      <w:lvlText w:val=""/>
      <w:lvlJc w:val="left"/>
      <w:pPr>
        <w:tabs>
          <w:tab w:val="num" w:pos="0"/>
        </w:tabs>
        <w:ind w:left="0" w:firstLine="0"/>
      </w:pPr>
      <w:rPr>
        <w:rFonts w:ascii="Symbol" w:hAnsi="Symbol" w:cs="StarSymbol" w:hint="default"/>
        <w:sz w:val="18"/>
        <w:szCs w:val="18"/>
      </w:rPr>
    </w:lvl>
    <w:lvl w:ilvl="4">
      <w:start w:val="1"/>
      <w:numFmt w:val="decimal"/>
      <w:lvlText w:val=" %1.%2.%3.%4.%5 "/>
      <w:lvlJc w:val="left"/>
      <w:pPr>
        <w:tabs>
          <w:tab w:val="num" w:pos="2160"/>
        </w:tabs>
        <w:ind w:left="2160" w:hanging="360"/>
      </w:pPr>
      <w:rPr>
        <w:rFonts w:hint="default"/>
        <w:sz w:val="24"/>
        <w:szCs w:val="24"/>
      </w:rPr>
    </w:lvl>
    <w:lvl w:ilvl="5">
      <w:start w:val="1"/>
      <w:numFmt w:val="decimal"/>
      <w:lvlText w:val=" %1.%2.%3.%4.%5.%6 "/>
      <w:lvlJc w:val="left"/>
      <w:pPr>
        <w:tabs>
          <w:tab w:val="num" w:pos="2520"/>
        </w:tabs>
        <w:ind w:left="2520" w:hanging="360"/>
      </w:pPr>
      <w:rPr>
        <w:rFonts w:hint="default"/>
        <w:sz w:val="24"/>
        <w:szCs w:val="24"/>
      </w:rPr>
    </w:lvl>
    <w:lvl w:ilvl="6">
      <w:start w:val="1"/>
      <w:numFmt w:val="decimal"/>
      <w:lvlText w:val=" %1.%2.%3.%4.%5.%6.%7 "/>
      <w:lvlJc w:val="left"/>
      <w:pPr>
        <w:tabs>
          <w:tab w:val="num" w:pos="2880"/>
        </w:tabs>
        <w:ind w:left="2880" w:hanging="360"/>
      </w:pPr>
      <w:rPr>
        <w:rFonts w:hint="default"/>
        <w:sz w:val="24"/>
        <w:szCs w:val="24"/>
      </w:rPr>
    </w:lvl>
    <w:lvl w:ilvl="7">
      <w:start w:val="1"/>
      <w:numFmt w:val="decimal"/>
      <w:lvlText w:val=" %1.%2.%3.%4.%5.%6.%7.%8 "/>
      <w:lvlJc w:val="left"/>
      <w:pPr>
        <w:tabs>
          <w:tab w:val="num" w:pos="3240"/>
        </w:tabs>
        <w:ind w:left="3240" w:hanging="360"/>
      </w:pPr>
      <w:rPr>
        <w:rFonts w:hint="default"/>
        <w:sz w:val="24"/>
        <w:szCs w:val="24"/>
      </w:rPr>
    </w:lvl>
    <w:lvl w:ilvl="8">
      <w:start w:val="1"/>
      <w:numFmt w:val="decimal"/>
      <w:lvlText w:val=" %1.%2.%3.%4.%5.%6.%7.%8.%9 "/>
      <w:lvlJc w:val="left"/>
      <w:pPr>
        <w:tabs>
          <w:tab w:val="num" w:pos="3600"/>
        </w:tabs>
        <w:ind w:left="3600" w:hanging="360"/>
      </w:pPr>
      <w:rPr>
        <w:rFonts w:hint="default"/>
        <w:sz w:val="24"/>
        <w:szCs w:val="24"/>
      </w:rPr>
    </w:lvl>
  </w:abstractNum>
  <w:abstractNum w:abstractNumId="6">
    <w:nsid w:val="2173034F"/>
    <w:multiLevelType w:val="hybridMultilevel"/>
    <w:tmpl w:val="61D82FB8"/>
    <w:lvl w:ilvl="0" w:tplc="F1ACE226">
      <w:start w:val="3"/>
      <w:numFmt w:val="decimal"/>
      <w:lvlText w:val="%1."/>
      <w:lvlJc w:val="left"/>
      <w:pPr>
        <w:tabs>
          <w:tab w:val="num" w:pos="720"/>
        </w:tabs>
        <w:ind w:left="720" w:hanging="360"/>
      </w:pPr>
      <w:rPr>
        <w:rFonts w:hint="default"/>
      </w:rPr>
    </w:lvl>
    <w:lvl w:ilvl="1" w:tplc="61FEE888">
      <w:numFmt w:val="none"/>
      <w:lvlText w:val=""/>
      <w:lvlJc w:val="left"/>
      <w:pPr>
        <w:tabs>
          <w:tab w:val="num" w:pos="360"/>
        </w:tabs>
      </w:pPr>
    </w:lvl>
    <w:lvl w:ilvl="2" w:tplc="580AD154">
      <w:numFmt w:val="none"/>
      <w:lvlText w:val=""/>
      <w:lvlJc w:val="left"/>
      <w:pPr>
        <w:tabs>
          <w:tab w:val="num" w:pos="360"/>
        </w:tabs>
      </w:pPr>
    </w:lvl>
    <w:lvl w:ilvl="3" w:tplc="2F1821EA">
      <w:numFmt w:val="none"/>
      <w:lvlText w:val=""/>
      <w:lvlJc w:val="left"/>
      <w:pPr>
        <w:tabs>
          <w:tab w:val="num" w:pos="360"/>
        </w:tabs>
      </w:pPr>
    </w:lvl>
    <w:lvl w:ilvl="4" w:tplc="6ACEDE08">
      <w:numFmt w:val="none"/>
      <w:lvlText w:val=""/>
      <w:lvlJc w:val="left"/>
      <w:pPr>
        <w:tabs>
          <w:tab w:val="num" w:pos="360"/>
        </w:tabs>
      </w:pPr>
    </w:lvl>
    <w:lvl w:ilvl="5" w:tplc="5E4E6DFC">
      <w:numFmt w:val="none"/>
      <w:lvlText w:val=""/>
      <w:lvlJc w:val="left"/>
      <w:pPr>
        <w:tabs>
          <w:tab w:val="num" w:pos="360"/>
        </w:tabs>
      </w:pPr>
    </w:lvl>
    <w:lvl w:ilvl="6" w:tplc="EE0E2750">
      <w:numFmt w:val="none"/>
      <w:lvlText w:val=""/>
      <w:lvlJc w:val="left"/>
      <w:pPr>
        <w:tabs>
          <w:tab w:val="num" w:pos="360"/>
        </w:tabs>
      </w:pPr>
    </w:lvl>
    <w:lvl w:ilvl="7" w:tplc="7BB8AD6C">
      <w:numFmt w:val="none"/>
      <w:lvlText w:val=""/>
      <w:lvlJc w:val="left"/>
      <w:pPr>
        <w:tabs>
          <w:tab w:val="num" w:pos="360"/>
        </w:tabs>
      </w:pPr>
    </w:lvl>
    <w:lvl w:ilvl="8" w:tplc="75887CDE">
      <w:numFmt w:val="none"/>
      <w:lvlText w:val=""/>
      <w:lvlJc w:val="left"/>
      <w:pPr>
        <w:tabs>
          <w:tab w:val="num" w:pos="360"/>
        </w:tabs>
      </w:pPr>
    </w:lvl>
  </w:abstractNum>
  <w:abstractNum w:abstractNumId="7">
    <w:nsid w:val="23010990"/>
    <w:multiLevelType w:val="hybridMultilevel"/>
    <w:tmpl w:val="01C4134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9E574D7"/>
    <w:multiLevelType w:val="hybridMultilevel"/>
    <w:tmpl w:val="4746C0F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2B8F5A2D"/>
    <w:multiLevelType w:val="hybridMultilevel"/>
    <w:tmpl w:val="341A12C8"/>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0835042"/>
    <w:multiLevelType w:val="hybridMultilevel"/>
    <w:tmpl w:val="B23E8F4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1">
    <w:nsid w:val="331324E3"/>
    <w:multiLevelType w:val="multilevel"/>
    <w:tmpl w:val="C8EA51E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12">
    <w:nsid w:val="40315581"/>
    <w:multiLevelType w:val="hybridMultilevel"/>
    <w:tmpl w:val="BC50EA56"/>
    <w:lvl w:ilvl="0" w:tplc="6A36F6D4">
      <w:start w:val="3"/>
      <w:numFmt w:val="decimal"/>
      <w:lvlText w:val="%1."/>
      <w:lvlJc w:val="left"/>
      <w:pPr>
        <w:tabs>
          <w:tab w:val="num" w:pos="720"/>
        </w:tabs>
        <w:ind w:left="720" w:hanging="360"/>
      </w:pPr>
      <w:rPr>
        <w:rFonts w:hint="default"/>
      </w:rPr>
    </w:lvl>
    <w:lvl w:ilvl="1" w:tplc="E402D5DA">
      <w:start w:val="1"/>
      <w:numFmt w:val="bullet"/>
      <w:lvlText w:val=""/>
      <w:lvlJc w:val="left"/>
      <w:pPr>
        <w:tabs>
          <w:tab w:val="num" w:pos="720"/>
        </w:tabs>
        <w:ind w:left="360" w:firstLine="0"/>
      </w:pPr>
      <w:rPr>
        <w:rFonts w:ascii="Symbol" w:hAnsi="Symbol" w:hint="default"/>
      </w:rPr>
    </w:lvl>
    <w:lvl w:ilvl="2" w:tplc="9976AF3E">
      <w:numFmt w:val="none"/>
      <w:lvlText w:val=""/>
      <w:lvlJc w:val="left"/>
      <w:pPr>
        <w:tabs>
          <w:tab w:val="num" w:pos="360"/>
        </w:tabs>
      </w:pPr>
    </w:lvl>
    <w:lvl w:ilvl="3" w:tplc="5F2E0576">
      <w:numFmt w:val="none"/>
      <w:lvlText w:val=""/>
      <w:lvlJc w:val="left"/>
      <w:pPr>
        <w:tabs>
          <w:tab w:val="num" w:pos="360"/>
        </w:tabs>
      </w:pPr>
    </w:lvl>
    <w:lvl w:ilvl="4" w:tplc="F3C2EB18">
      <w:numFmt w:val="none"/>
      <w:lvlText w:val=""/>
      <w:lvlJc w:val="left"/>
      <w:pPr>
        <w:tabs>
          <w:tab w:val="num" w:pos="360"/>
        </w:tabs>
      </w:pPr>
    </w:lvl>
    <w:lvl w:ilvl="5" w:tplc="7D00F46E">
      <w:numFmt w:val="none"/>
      <w:lvlText w:val=""/>
      <w:lvlJc w:val="left"/>
      <w:pPr>
        <w:tabs>
          <w:tab w:val="num" w:pos="360"/>
        </w:tabs>
      </w:pPr>
    </w:lvl>
    <w:lvl w:ilvl="6" w:tplc="C7AEDFF4">
      <w:numFmt w:val="none"/>
      <w:lvlText w:val=""/>
      <w:lvlJc w:val="left"/>
      <w:pPr>
        <w:tabs>
          <w:tab w:val="num" w:pos="360"/>
        </w:tabs>
      </w:pPr>
    </w:lvl>
    <w:lvl w:ilvl="7" w:tplc="4746B468">
      <w:numFmt w:val="none"/>
      <w:lvlText w:val=""/>
      <w:lvlJc w:val="left"/>
      <w:pPr>
        <w:tabs>
          <w:tab w:val="num" w:pos="360"/>
        </w:tabs>
      </w:pPr>
    </w:lvl>
    <w:lvl w:ilvl="8" w:tplc="682AB374">
      <w:numFmt w:val="none"/>
      <w:lvlText w:val=""/>
      <w:lvlJc w:val="left"/>
      <w:pPr>
        <w:tabs>
          <w:tab w:val="num" w:pos="360"/>
        </w:tabs>
      </w:pPr>
    </w:lvl>
  </w:abstractNum>
  <w:abstractNum w:abstractNumId="13">
    <w:nsid w:val="44D014ED"/>
    <w:multiLevelType w:val="multilevel"/>
    <w:tmpl w:val="7B4CB484"/>
    <w:lvl w:ilvl="0">
      <w:start w:val="1"/>
      <w:numFmt w:val="decimal"/>
      <w:lvlText w:val="%1."/>
      <w:lvlJc w:val="left"/>
      <w:pPr>
        <w:tabs>
          <w:tab w:val="num" w:pos="0"/>
        </w:tabs>
        <w:ind w:left="0" w:firstLine="0"/>
      </w:pPr>
      <w:rPr>
        <w:rFonts w:hint="default"/>
        <w:sz w:val="24"/>
        <w:szCs w:val="24"/>
      </w:rPr>
    </w:lvl>
    <w:lvl w:ilvl="1">
      <w:start w:val="1"/>
      <w:numFmt w:val="decimal"/>
      <w:lvlText w:val="1.%2."/>
      <w:lvlJc w:val="left"/>
      <w:pPr>
        <w:tabs>
          <w:tab w:val="num" w:pos="360"/>
        </w:tabs>
        <w:ind w:left="0" w:firstLine="0"/>
      </w:pPr>
      <w:rPr>
        <w:rFonts w:hint="default"/>
        <w:sz w:val="24"/>
        <w:szCs w:val="24"/>
      </w:rPr>
    </w:lvl>
    <w:lvl w:ilvl="2">
      <w:start w:val="1"/>
      <w:numFmt w:val="decimal"/>
      <w:lvlText w:val="3.%2.%3."/>
      <w:lvlJc w:val="left"/>
      <w:pPr>
        <w:tabs>
          <w:tab w:val="num" w:pos="720"/>
        </w:tabs>
        <w:ind w:left="0" w:firstLine="0"/>
      </w:pPr>
      <w:rPr>
        <w:rFonts w:hint="default"/>
        <w:sz w:val="24"/>
        <w:szCs w:val="24"/>
      </w:rPr>
    </w:lvl>
    <w:lvl w:ilvl="3">
      <w:start w:val="1"/>
      <w:numFmt w:val="bullet"/>
      <w:lvlText w:val=""/>
      <w:lvlJc w:val="left"/>
      <w:pPr>
        <w:tabs>
          <w:tab w:val="num" w:pos="0"/>
        </w:tabs>
        <w:ind w:left="0" w:firstLine="0"/>
      </w:pPr>
      <w:rPr>
        <w:rFonts w:ascii="Symbol" w:hAnsi="Symbol" w:cs="StarSymbol" w:hint="default"/>
        <w:sz w:val="18"/>
        <w:szCs w:val="18"/>
      </w:rPr>
    </w:lvl>
    <w:lvl w:ilvl="4">
      <w:start w:val="1"/>
      <w:numFmt w:val="decimal"/>
      <w:lvlText w:val=" %1.%2.%3.%4.%5 "/>
      <w:lvlJc w:val="left"/>
      <w:pPr>
        <w:tabs>
          <w:tab w:val="num" w:pos="2160"/>
        </w:tabs>
        <w:ind w:left="2160" w:hanging="360"/>
      </w:pPr>
      <w:rPr>
        <w:rFonts w:hint="default"/>
        <w:sz w:val="24"/>
        <w:szCs w:val="24"/>
      </w:rPr>
    </w:lvl>
    <w:lvl w:ilvl="5">
      <w:start w:val="1"/>
      <w:numFmt w:val="decimal"/>
      <w:lvlText w:val=" %1.%2.%3.%4.%5.%6 "/>
      <w:lvlJc w:val="left"/>
      <w:pPr>
        <w:tabs>
          <w:tab w:val="num" w:pos="2520"/>
        </w:tabs>
        <w:ind w:left="2520" w:hanging="360"/>
      </w:pPr>
      <w:rPr>
        <w:rFonts w:hint="default"/>
        <w:sz w:val="24"/>
        <w:szCs w:val="24"/>
      </w:rPr>
    </w:lvl>
    <w:lvl w:ilvl="6">
      <w:start w:val="1"/>
      <w:numFmt w:val="decimal"/>
      <w:lvlText w:val=" %1.%2.%3.%4.%5.%6.%7 "/>
      <w:lvlJc w:val="left"/>
      <w:pPr>
        <w:tabs>
          <w:tab w:val="num" w:pos="2880"/>
        </w:tabs>
        <w:ind w:left="2880" w:hanging="360"/>
      </w:pPr>
      <w:rPr>
        <w:rFonts w:hint="default"/>
        <w:sz w:val="24"/>
        <w:szCs w:val="24"/>
      </w:rPr>
    </w:lvl>
    <w:lvl w:ilvl="7">
      <w:start w:val="1"/>
      <w:numFmt w:val="decimal"/>
      <w:lvlText w:val=" %1.%2.%3.%4.%5.%6.%7.%8 "/>
      <w:lvlJc w:val="left"/>
      <w:pPr>
        <w:tabs>
          <w:tab w:val="num" w:pos="3240"/>
        </w:tabs>
        <w:ind w:left="3240" w:hanging="360"/>
      </w:pPr>
      <w:rPr>
        <w:rFonts w:hint="default"/>
        <w:sz w:val="24"/>
        <w:szCs w:val="24"/>
      </w:rPr>
    </w:lvl>
    <w:lvl w:ilvl="8">
      <w:start w:val="1"/>
      <w:numFmt w:val="decimal"/>
      <w:lvlText w:val=" %1.%2.%3.%4.%5.%6.%7.%8.%9 "/>
      <w:lvlJc w:val="left"/>
      <w:pPr>
        <w:tabs>
          <w:tab w:val="num" w:pos="3600"/>
        </w:tabs>
        <w:ind w:left="3600" w:hanging="360"/>
      </w:pPr>
      <w:rPr>
        <w:rFonts w:hint="default"/>
        <w:sz w:val="24"/>
        <w:szCs w:val="24"/>
      </w:rPr>
    </w:lvl>
  </w:abstractNum>
  <w:abstractNum w:abstractNumId="14">
    <w:nsid w:val="6A1859E7"/>
    <w:multiLevelType w:val="hybridMultilevel"/>
    <w:tmpl w:val="01823F1C"/>
    <w:lvl w:ilvl="0" w:tplc="8A487528">
      <w:start w:val="1"/>
      <w:numFmt w:val="decimal"/>
      <w:lvlText w:val="%1."/>
      <w:lvlJc w:val="left"/>
      <w:pPr>
        <w:tabs>
          <w:tab w:val="num" w:pos="720"/>
        </w:tabs>
        <w:ind w:left="720" w:hanging="360"/>
      </w:pPr>
      <w:rPr>
        <w:rFonts w:hint="default"/>
      </w:rPr>
    </w:lvl>
    <w:lvl w:ilvl="1" w:tplc="16BA5CEE">
      <w:start w:val="1"/>
      <w:numFmt w:val="lowerLetter"/>
      <w:lvlText w:val="%2."/>
      <w:lvlJc w:val="left"/>
      <w:pPr>
        <w:tabs>
          <w:tab w:val="num" w:pos="720"/>
        </w:tabs>
        <w:ind w:left="720" w:hanging="360"/>
      </w:pPr>
      <w:rPr>
        <w:rFonts w:hint="default"/>
      </w:rPr>
    </w:lvl>
    <w:lvl w:ilvl="2" w:tplc="A65215AA">
      <w:numFmt w:val="none"/>
      <w:lvlText w:val=""/>
      <w:lvlJc w:val="left"/>
      <w:pPr>
        <w:tabs>
          <w:tab w:val="num" w:pos="360"/>
        </w:tabs>
      </w:pPr>
    </w:lvl>
    <w:lvl w:ilvl="3" w:tplc="83B8D2FE">
      <w:numFmt w:val="none"/>
      <w:lvlText w:val=""/>
      <w:lvlJc w:val="left"/>
      <w:pPr>
        <w:tabs>
          <w:tab w:val="num" w:pos="360"/>
        </w:tabs>
      </w:pPr>
    </w:lvl>
    <w:lvl w:ilvl="4" w:tplc="EA263D3E">
      <w:numFmt w:val="none"/>
      <w:lvlText w:val=""/>
      <w:lvlJc w:val="left"/>
      <w:pPr>
        <w:tabs>
          <w:tab w:val="num" w:pos="360"/>
        </w:tabs>
      </w:pPr>
    </w:lvl>
    <w:lvl w:ilvl="5" w:tplc="CC38FAF0">
      <w:numFmt w:val="none"/>
      <w:lvlText w:val=""/>
      <w:lvlJc w:val="left"/>
      <w:pPr>
        <w:tabs>
          <w:tab w:val="num" w:pos="360"/>
        </w:tabs>
      </w:pPr>
    </w:lvl>
    <w:lvl w:ilvl="6" w:tplc="54CEF9D6">
      <w:numFmt w:val="none"/>
      <w:lvlText w:val=""/>
      <w:lvlJc w:val="left"/>
      <w:pPr>
        <w:tabs>
          <w:tab w:val="num" w:pos="360"/>
        </w:tabs>
      </w:pPr>
    </w:lvl>
    <w:lvl w:ilvl="7" w:tplc="18062434">
      <w:numFmt w:val="none"/>
      <w:lvlText w:val=""/>
      <w:lvlJc w:val="left"/>
      <w:pPr>
        <w:tabs>
          <w:tab w:val="num" w:pos="360"/>
        </w:tabs>
      </w:pPr>
    </w:lvl>
    <w:lvl w:ilvl="8" w:tplc="2FC86E1A">
      <w:numFmt w:val="none"/>
      <w:lvlText w:val=""/>
      <w:lvlJc w:val="left"/>
      <w:pPr>
        <w:tabs>
          <w:tab w:val="num" w:pos="360"/>
        </w:tabs>
      </w:pPr>
    </w:lvl>
  </w:abstractNum>
  <w:abstractNum w:abstractNumId="15">
    <w:nsid w:val="76526FB6"/>
    <w:multiLevelType w:val="multilevel"/>
    <w:tmpl w:val="C8EA51E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16">
    <w:nsid w:val="78A65532"/>
    <w:multiLevelType w:val="hybridMultilevel"/>
    <w:tmpl w:val="465EE01C"/>
    <w:lvl w:ilvl="0" w:tplc="04190011">
      <w:start w:val="1"/>
      <w:numFmt w:val="decimal"/>
      <w:lvlText w:val="%1)"/>
      <w:lvlJc w:val="left"/>
      <w:pPr>
        <w:ind w:left="1260" w:hanging="360"/>
      </w:pPr>
      <w:rPr>
        <w:rFont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14"/>
  </w:num>
  <w:num w:numId="2">
    <w:abstractNumId w:val="6"/>
  </w:num>
  <w:num w:numId="3">
    <w:abstractNumId w:val="3"/>
  </w:num>
  <w:num w:numId="4">
    <w:abstractNumId w:val="15"/>
  </w:num>
  <w:num w:numId="5">
    <w:abstractNumId w:val="10"/>
  </w:num>
  <w:num w:numId="6">
    <w:abstractNumId w:val="7"/>
  </w:num>
  <w:num w:numId="7">
    <w:abstractNumId w:val="0"/>
  </w:num>
  <w:num w:numId="8">
    <w:abstractNumId w:val="1"/>
  </w:num>
  <w:num w:numId="9">
    <w:abstractNumId w:val="12"/>
  </w:num>
  <w:num w:numId="10">
    <w:abstractNumId w:val="4"/>
  </w:num>
  <w:num w:numId="11">
    <w:abstractNumId w:val="5"/>
  </w:num>
  <w:num w:numId="12">
    <w:abstractNumId w:val="2"/>
  </w:num>
  <w:num w:numId="13">
    <w:abstractNumId w:val="11"/>
  </w:num>
  <w:num w:numId="14">
    <w:abstractNumId w:val="13"/>
  </w:num>
  <w:num w:numId="15">
    <w:abstractNumId w:val="9"/>
  </w:num>
  <w:num w:numId="16">
    <w:abstractNumId w:val="8"/>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108"/>
    <w:rsid w:val="000012E8"/>
    <w:rsid w:val="00001859"/>
    <w:rsid w:val="00004BF3"/>
    <w:rsid w:val="000274E6"/>
    <w:rsid w:val="00032320"/>
    <w:rsid w:val="00041F1A"/>
    <w:rsid w:val="000545C5"/>
    <w:rsid w:val="00061517"/>
    <w:rsid w:val="00081D6A"/>
    <w:rsid w:val="000C72FF"/>
    <w:rsid w:val="000E16BD"/>
    <w:rsid w:val="001026D1"/>
    <w:rsid w:val="00113C33"/>
    <w:rsid w:val="00125E07"/>
    <w:rsid w:val="001311CA"/>
    <w:rsid w:val="00163AD7"/>
    <w:rsid w:val="001935EB"/>
    <w:rsid w:val="001A53D9"/>
    <w:rsid w:val="001C6CF0"/>
    <w:rsid w:val="001D3842"/>
    <w:rsid w:val="001D3CE6"/>
    <w:rsid w:val="001E1269"/>
    <w:rsid w:val="001E5A8A"/>
    <w:rsid w:val="001E6047"/>
    <w:rsid w:val="00200FD8"/>
    <w:rsid w:val="00201AF0"/>
    <w:rsid w:val="002143A6"/>
    <w:rsid w:val="00223253"/>
    <w:rsid w:val="00225920"/>
    <w:rsid w:val="002269F9"/>
    <w:rsid w:val="00233F40"/>
    <w:rsid w:val="002410B9"/>
    <w:rsid w:val="00242252"/>
    <w:rsid w:val="002602EB"/>
    <w:rsid w:val="002B0B99"/>
    <w:rsid w:val="002C0E71"/>
    <w:rsid w:val="002D2B29"/>
    <w:rsid w:val="002E1678"/>
    <w:rsid w:val="002E28D3"/>
    <w:rsid w:val="002F0CA2"/>
    <w:rsid w:val="00300DB7"/>
    <w:rsid w:val="00324C54"/>
    <w:rsid w:val="00330802"/>
    <w:rsid w:val="0034554D"/>
    <w:rsid w:val="00360332"/>
    <w:rsid w:val="00394262"/>
    <w:rsid w:val="003B5BD4"/>
    <w:rsid w:val="003B6E38"/>
    <w:rsid w:val="003C1369"/>
    <w:rsid w:val="003C6A9F"/>
    <w:rsid w:val="003D4F87"/>
    <w:rsid w:val="003F4F42"/>
    <w:rsid w:val="003F7DAB"/>
    <w:rsid w:val="00403028"/>
    <w:rsid w:val="004428D1"/>
    <w:rsid w:val="00457867"/>
    <w:rsid w:val="00477D8D"/>
    <w:rsid w:val="004B1655"/>
    <w:rsid w:val="004C16D1"/>
    <w:rsid w:val="004C3A53"/>
    <w:rsid w:val="004D684F"/>
    <w:rsid w:val="004E49F3"/>
    <w:rsid w:val="004F48E3"/>
    <w:rsid w:val="00500C27"/>
    <w:rsid w:val="00513A6F"/>
    <w:rsid w:val="00525A1F"/>
    <w:rsid w:val="005453B0"/>
    <w:rsid w:val="00550818"/>
    <w:rsid w:val="0057480C"/>
    <w:rsid w:val="0058004B"/>
    <w:rsid w:val="00596400"/>
    <w:rsid w:val="005B370F"/>
    <w:rsid w:val="005D4E7A"/>
    <w:rsid w:val="005E4FCD"/>
    <w:rsid w:val="00606CE6"/>
    <w:rsid w:val="00606DC5"/>
    <w:rsid w:val="00616DC8"/>
    <w:rsid w:val="00617DEE"/>
    <w:rsid w:val="006273E5"/>
    <w:rsid w:val="006276D2"/>
    <w:rsid w:val="006412B3"/>
    <w:rsid w:val="00651A56"/>
    <w:rsid w:val="00675573"/>
    <w:rsid w:val="00676F6C"/>
    <w:rsid w:val="00686F23"/>
    <w:rsid w:val="00692D5D"/>
    <w:rsid w:val="0069494B"/>
    <w:rsid w:val="006C5C80"/>
    <w:rsid w:val="006D0C98"/>
    <w:rsid w:val="006E070B"/>
    <w:rsid w:val="007002F0"/>
    <w:rsid w:val="007040B2"/>
    <w:rsid w:val="00724E08"/>
    <w:rsid w:val="00727FD1"/>
    <w:rsid w:val="007300A5"/>
    <w:rsid w:val="007455DE"/>
    <w:rsid w:val="0075650D"/>
    <w:rsid w:val="00760EC4"/>
    <w:rsid w:val="00764BAC"/>
    <w:rsid w:val="00773345"/>
    <w:rsid w:val="007B4F2C"/>
    <w:rsid w:val="007D30AA"/>
    <w:rsid w:val="007F1AA7"/>
    <w:rsid w:val="007F447B"/>
    <w:rsid w:val="007F7F1D"/>
    <w:rsid w:val="00817E30"/>
    <w:rsid w:val="0082011E"/>
    <w:rsid w:val="008219A5"/>
    <w:rsid w:val="00823DF0"/>
    <w:rsid w:val="0083065B"/>
    <w:rsid w:val="00846388"/>
    <w:rsid w:val="008753A8"/>
    <w:rsid w:val="008A6694"/>
    <w:rsid w:val="008B2012"/>
    <w:rsid w:val="008D7EEF"/>
    <w:rsid w:val="009161F0"/>
    <w:rsid w:val="00936B9B"/>
    <w:rsid w:val="009847F8"/>
    <w:rsid w:val="00986BEE"/>
    <w:rsid w:val="009907F6"/>
    <w:rsid w:val="009B2C5C"/>
    <w:rsid w:val="009E07B8"/>
    <w:rsid w:val="009F178D"/>
    <w:rsid w:val="009F45B8"/>
    <w:rsid w:val="00A01F98"/>
    <w:rsid w:val="00A214A1"/>
    <w:rsid w:val="00A43DA9"/>
    <w:rsid w:val="00A63219"/>
    <w:rsid w:val="00A650ED"/>
    <w:rsid w:val="00A661A3"/>
    <w:rsid w:val="00AD0F69"/>
    <w:rsid w:val="00AF3BAB"/>
    <w:rsid w:val="00B02326"/>
    <w:rsid w:val="00B06886"/>
    <w:rsid w:val="00B16FD1"/>
    <w:rsid w:val="00B7151A"/>
    <w:rsid w:val="00BA64BE"/>
    <w:rsid w:val="00BD5D21"/>
    <w:rsid w:val="00BE637A"/>
    <w:rsid w:val="00C168CC"/>
    <w:rsid w:val="00C17F7F"/>
    <w:rsid w:val="00C2379C"/>
    <w:rsid w:val="00C33623"/>
    <w:rsid w:val="00C36E57"/>
    <w:rsid w:val="00C40D28"/>
    <w:rsid w:val="00C427FC"/>
    <w:rsid w:val="00C607A6"/>
    <w:rsid w:val="00C6123E"/>
    <w:rsid w:val="00C72853"/>
    <w:rsid w:val="00C9161C"/>
    <w:rsid w:val="00CA5F49"/>
    <w:rsid w:val="00CC0ACE"/>
    <w:rsid w:val="00CC14A2"/>
    <w:rsid w:val="00CD2C04"/>
    <w:rsid w:val="00CE42FC"/>
    <w:rsid w:val="00CE53E8"/>
    <w:rsid w:val="00CF4DB3"/>
    <w:rsid w:val="00D16F56"/>
    <w:rsid w:val="00D36637"/>
    <w:rsid w:val="00D42BBD"/>
    <w:rsid w:val="00D439E4"/>
    <w:rsid w:val="00D64966"/>
    <w:rsid w:val="00D70AD0"/>
    <w:rsid w:val="00D71F8D"/>
    <w:rsid w:val="00D85CE9"/>
    <w:rsid w:val="00D9284D"/>
    <w:rsid w:val="00D95202"/>
    <w:rsid w:val="00D9631F"/>
    <w:rsid w:val="00DA1004"/>
    <w:rsid w:val="00DA65E9"/>
    <w:rsid w:val="00DB5D98"/>
    <w:rsid w:val="00DC06BE"/>
    <w:rsid w:val="00DC49B3"/>
    <w:rsid w:val="00DE0BFE"/>
    <w:rsid w:val="00DF2CB9"/>
    <w:rsid w:val="00E459DD"/>
    <w:rsid w:val="00E51130"/>
    <w:rsid w:val="00E57639"/>
    <w:rsid w:val="00E61C5C"/>
    <w:rsid w:val="00E84108"/>
    <w:rsid w:val="00EA26D6"/>
    <w:rsid w:val="00EA7C50"/>
    <w:rsid w:val="00F26613"/>
    <w:rsid w:val="00F310F4"/>
    <w:rsid w:val="00F40BD7"/>
    <w:rsid w:val="00F41339"/>
    <w:rsid w:val="00F54138"/>
    <w:rsid w:val="00F60E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108"/>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E84108"/>
    <w:pPr>
      <w:tabs>
        <w:tab w:val="center" w:pos="4677"/>
        <w:tab w:val="right" w:pos="9355"/>
      </w:tabs>
    </w:pPr>
  </w:style>
  <w:style w:type="character" w:styleId="a4">
    <w:name w:val="page number"/>
    <w:basedOn w:val="a0"/>
    <w:rsid w:val="00E84108"/>
  </w:style>
  <w:style w:type="paragraph" w:styleId="a5">
    <w:name w:val="Title"/>
    <w:basedOn w:val="a"/>
    <w:qFormat/>
    <w:rsid w:val="00E84108"/>
    <w:pPr>
      <w:jc w:val="center"/>
    </w:pPr>
    <w:rPr>
      <w:b/>
      <w:bCs/>
      <w:sz w:val="28"/>
      <w:szCs w:val="28"/>
    </w:rPr>
  </w:style>
  <w:style w:type="paragraph" w:styleId="a6">
    <w:name w:val="Body Text Indent"/>
    <w:basedOn w:val="a"/>
    <w:rsid w:val="00E84108"/>
    <w:pPr>
      <w:ind w:left="840" w:hanging="480"/>
      <w:jc w:val="both"/>
    </w:pPr>
  </w:style>
  <w:style w:type="paragraph" w:styleId="3">
    <w:name w:val="Body Text Indent 3"/>
    <w:basedOn w:val="a"/>
    <w:rsid w:val="00E84108"/>
    <w:pPr>
      <w:ind w:firstLine="600"/>
      <w:jc w:val="both"/>
    </w:pPr>
    <w:rPr>
      <w:sz w:val="22"/>
    </w:rPr>
  </w:style>
  <w:style w:type="paragraph" w:styleId="2">
    <w:name w:val="Body Text 2"/>
    <w:basedOn w:val="a"/>
    <w:rsid w:val="00D9631F"/>
    <w:pPr>
      <w:spacing w:after="120" w:line="480" w:lineRule="auto"/>
    </w:pPr>
  </w:style>
  <w:style w:type="paragraph" w:customStyle="1" w:styleId="ConsNormal">
    <w:name w:val="ConsNormal"/>
    <w:rsid w:val="00F60E7B"/>
    <w:pPr>
      <w:widowControl w:val="0"/>
      <w:autoSpaceDE w:val="0"/>
      <w:autoSpaceDN w:val="0"/>
      <w:adjustRightInd w:val="0"/>
      <w:spacing w:line="360" w:lineRule="auto"/>
      <w:ind w:firstLine="567"/>
      <w:jc w:val="both"/>
    </w:pPr>
    <w:rPr>
      <w:rFonts w:cs="Arial"/>
      <w:sz w:val="28"/>
    </w:rPr>
  </w:style>
  <w:style w:type="paragraph" w:styleId="20">
    <w:name w:val="List 2"/>
    <w:basedOn w:val="a"/>
    <w:rsid w:val="009161F0"/>
    <w:pPr>
      <w:ind w:left="566" w:hanging="283"/>
    </w:pPr>
    <w:rPr>
      <w:rFonts w:ascii="Petersburg" w:hAnsi="Petersburg"/>
      <w:szCs w:val="20"/>
    </w:rPr>
  </w:style>
  <w:style w:type="paragraph" w:styleId="a7">
    <w:name w:val="Balloon Text"/>
    <w:basedOn w:val="a"/>
    <w:semiHidden/>
    <w:rsid w:val="003F7DAB"/>
    <w:rPr>
      <w:rFonts w:ascii="Tahoma" w:hAnsi="Tahoma" w:cs="Tahoma"/>
      <w:sz w:val="16"/>
      <w:szCs w:val="16"/>
    </w:rPr>
  </w:style>
  <w:style w:type="character" w:styleId="a8">
    <w:name w:val="annotation reference"/>
    <w:basedOn w:val="a0"/>
    <w:uiPriority w:val="99"/>
    <w:semiHidden/>
    <w:unhideWhenUsed/>
    <w:rsid w:val="007300A5"/>
    <w:rPr>
      <w:sz w:val="16"/>
      <w:szCs w:val="16"/>
    </w:rPr>
  </w:style>
  <w:style w:type="paragraph" w:styleId="a9">
    <w:name w:val="annotation text"/>
    <w:basedOn w:val="a"/>
    <w:link w:val="aa"/>
    <w:uiPriority w:val="99"/>
    <w:semiHidden/>
    <w:unhideWhenUsed/>
    <w:rsid w:val="007300A5"/>
    <w:rPr>
      <w:sz w:val="20"/>
      <w:szCs w:val="20"/>
    </w:rPr>
  </w:style>
  <w:style w:type="character" w:customStyle="1" w:styleId="aa">
    <w:name w:val="Текст примечания Знак"/>
    <w:basedOn w:val="a0"/>
    <w:link w:val="a9"/>
    <w:uiPriority w:val="99"/>
    <w:semiHidden/>
    <w:rsid w:val="007300A5"/>
  </w:style>
  <w:style w:type="paragraph" w:styleId="ab">
    <w:name w:val="annotation subject"/>
    <w:basedOn w:val="a9"/>
    <w:next w:val="a9"/>
    <w:link w:val="ac"/>
    <w:uiPriority w:val="99"/>
    <w:semiHidden/>
    <w:unhideWhenUsed/>
    <w:rsid w:val="007300A5"/>
    <w:rPr>
      <w:b/>
      <w:bCs/>
    </w:rPr>
  </w:style>
  <w:style w:type="character" w:customStyle="1" w:styleId="ac">
    <w:name w:val="Тема примечания Знак"/>
    <w:basedOn w:val="aa"/>
    <w:link w:val="ab"/>
    <w:uiPriority w:val="99"/>
    <w:semiHidden/>
    <w:rsid w:val="007300A5"/>
    <w:rPr>
      <w:b/>
      <w:bCs/>
    </w:rPr>
  </w:style>
  <w:style w:type="paragraph" w:styleId="ad">
    <w:name w:val="List Paragraph"/>
    <w:basedOn w:val="a"/>
    <w:uiPriority w:val="34"/>
    <w:qFormat/>
    <w:rsid w:val="00AD0F6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108"/>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E84108"/>
    <w:pPr>
      <w:tabs>
        <w:tab w:val="center" w:pos="4677"/>
        <w:tab w:val="right" w:pos="9355"/>
      </w:tabs>
    </w:pPr>
  </w:style>
  <w:style w:type="character" w:styleId="a4">
    <w:name w:val="page number"/>
    <w:basedOn w:val="a0"/>
    <w:rsid w:val="00E84108"/>
  </w:style>
  <w:style w:type="paragraph" w:styleId="a5">
    <w:name w:val="Title"/>
    <w:basedOn w:val="a"/>
    <w:qFormat/>
    <w:rsid w:val="00E84108"/>
    <w:pPr>
      <w:jc w:val="center"/>
    </w:pPr>
    <w:rPr>
      <w:b/>
      <w:bCs/>
      <w:sz w:val="28"/>
      <w:szCs w:val="28"/>
    </w:rPr>
  </w:style>
  <w:style w:type="paragraph" w:styleId="a6">
    <w:name w:val="Body Text Indent"/>
    <w:basedOn w:val="a"/>
    <w:rsid w:val="00E84108"/>
    <w:pPr>
      <w:ind w:left="840" w:hanging="480"/>
      <w:jc w:val="both"/>
    </w:pPr>
  </w:style>
  <w:style w:type="paragraph" w:styleId="3">
    <w:name w:val="Body Text Indent 3"/>
    <w:basedOn w:val="a"/>
    <w:rsid w:val="00E84108"/>
    <w:pPr>
      <w:ind w:firstLine="600"/>
      <w:jc w:val="both"/>
    </w:pPr>
    <w:rPr>
      <w:sz w:val="22"/>
    </w:rPr>
  </w:style>
  <w:style w:type="paragraph" w:styleId="2">
    <w:name w:val="Body Text 2"/>
    <w:basedOn w:val="a"/>
    <w:rsid w:val="00D9631F"/>
    <w:pPr>
      <w:spacing w:after="120" w:line="480" w:lineRule="auto"/>
    </w:pPr>
  </w:style>
  <w:style w:type="paragraph" w:customStyle="1" w:styleId="ConsNormal">
    <w:name w:val="ConsNormal"/>
    <w:rsid w:val="00F60E7B"/>
    <w:pPr>
      <w:widowControl w:val="0"/>
      <w:autoSpaceDE w:val="0"/>
      <w:autoSpaceDN w:val="0"/>
      <w:adjustRightInd w:val="0"/>
      <w:spacing w:line="360" w:lineRule="auto"/>
      <w:ind w:firstLine="567"/>
      <w:jc w:val="both"/>
    </w:pPr>
    <w:rPr>
      <w:rFonts w:cs="Arial"/>
      <w:sz w:val="28"/>
    </w:rPr>
  </w:style>
  <w:style w:type="paragraph" w:styleId="20">
    <w:name w:val="List 2"/>
    <w:basedOn w:val="a"/>
    <w:rsid w:val="009161F0"/>
    <w:pPr>
      <w:ind w:left="566" w:hanging="283"/>
    </w:pPr>
    <w:rPr>
      <w:rFonts w:ascii="Petersburg" w:hAnsi="Petersburg"/>
      <w:szCs w:val="20"/>
    </w:rPr>
  </w:style>
  <w:style w:type="paragraph" w:styleId="a7">
    <w:name w:val="Balloon Text"/>
    <w:basedOn w:val="a"/>
    <w:semiHidden/>
    <w:rsid w:val="003F7DAB"/>
    <w:rPr>
      <w:rFonts w:ascii="Tahoma" w:hAnsi="Tahoma" w:cs="Tahoma"/>
      <w:sz w:val="16"/>
      <w:szCs w:val="16"/>
    </w:rPr>
  </w:style>
  <w:style w:type="character" w:styleId="a8">
    <w:name w:val="annotation reference"/>
    <w:basedOn w:val="a0"/>
    <w:uiPriority w:val="99"/>
    <w:semiHidden/>
    <w:unhideWhenUsed/>
    <w:rsid w:val="007300A5"/>
    <w:rPr>
      <w:sz w:val="16"/>
      <w:szCs w:val="16"/>
    </w:rPr>
  </w:style>
  <w:style w:type="paragraph" w:styleId="a9">
    <w:name w:val="annotation text"/>
    <w:basedOn w:val="a"/>
    <w:link w:val="aa"/>
    <w:uiPriority w:val="99"/>
    <w:semiHidden/>
    <w:unhideWhenUsed/>
    <w:rsid w:val="007300A5"/>
    <w:rPr>
      <w:sz w:val="20"/>
      <w:szCs w:val="20"/>
    </w:rPr>
  </w:style>
  <w:style w:type="character" w:customStyle="1" w:styleId="aa">
    <w:name w:val="Текст примечания Знак"/>
    <w:basedOn w:val="a0"/>
    <w:link w:val="a9"/>
    <w:uiPriority w:val="99"/>
    <w:semiHidden/>
    <w:rsid w:val="007300A5"/>
  </w:style>
  <w:style w:type="paragraph" w:styleId="ab">
    <w:name w:val="annotation subject"/>
    <w:basedOn w:val="a9"/>
    <w:next w:val="a9"/>
    <w:link w:val="ac"/>
    <w:uiPriority w:val="99"/>
    <w:semiHidden/>
    <w:unhideWhenUsed/>
    <w:rsid w:val="007300A5"/>
    <w:rPr>
      <w:b/>
      <w:bCs/>
    </w:rPr>
  </w:style>
  <w:style w:type="character" w:customStyle="1" w:styleId="ac">
    <w:name w:val="Тема примечания Знак"/>
    <w:basedOn w:val="aa"/>
    <w:link w:val="ab"/>
    <w:uiPriority w:val="99"/>
    <w:semiHidden/>
    <w:rsid w:val="007300A5"/>
    <w:rPr>
      <w:b/>
      <w:bCs/>
    </w:rPr>
  </w:style>
  <w:style w:type="paragraph" w:styleId="ad">
    <w:name w:val="List Paragraph"/>
    <w:basedOn w:val="a"/>
    <w:uiPriority w:val="34"/>
    <w:qFormat/>
    <w:rsid w:val="00AD0F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7</Pages>
  <Words>2765</Words>
  <Characters>19491</Characters>
  <Application>Microsoft Office Word</Application>
  <DocSecurity>0</DocSecurity>
  <Lines>162</Lines>
  <Paragraphs>44</Paragraphs>
  <ScaleCrop>false</ScaleCrop>
  <HeadingPairs>
    <vt:vector size="2" baseType="variant">
      <vt:variant>
        <vt:lpstr>Название</vt:lpstr>
      </vt:variant>
      <vt:variant>
        <vt:i4>1</vt:i4>
      </vt:variant>
    </vt:vector>
  </HeadingPairs>
  <TitlesOfParts>
    <vt:vector size="1" baseType="lpstr">
      <vt:lpstr>Типовой регламент Комитета  Национального совета по оценочной деятельности в Российской Федерации</vt:lpstr>
    </vt:vector>
  </TitlesOfParts>
  <Company>1</Company>
  <LinksUpToDate>false</LinksUpToDate>
  <CharactersWithSpaces>22212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Типовой регламент Комитета  Национального совета по оценочной деятельности в Российской Федерации</dc:title>
  <dc:creator>opeo3</dc:creator>
  <cp:lastModifiedBy>User</cp:lastModifiedBy>
  <cp:revision>4</cp:revision>
  <cp:lastPrinted>2019-11-12T17:12:00Z</cp:lastPrinted>
  <dcterms:created xsi:type="dcterms:W3CDTF">2019-11-12T17:13:00Z</dcterms:created>
  <dcterms:modified xsi:type="dcterms:W3CDTF">2019-12-16T11:19:00Z</dcterms:modified>
</cp:coreProperties>
</file>