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F1A" w:rsidRPr="001E6F97" w:rsidRDefault="006D1F1A" w:rsidP="006D1F1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10</w:t>
      </w:r>
      <w:r>
        <w:rPr>
          <w:rFonts w:ascii="Times New Roman" w:eastAsia="Times New Roman" w:hAnsi="Times New Roman"/>
          <w:b/>
          <w:bCs/>
          <w:sz w:val="24"/>
          <w:szCs w:val="24"/>
          <w:lang w:eastAsia="ru-RU"/>
        </w:rPr>
        <w:t>6</w:t>
      </w:r>
    </w:p>
    <w:p w:rsidR="006D1F1A" w:rsidRDefault="006D1F1A" w:rsidP="006D1F1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D1F1A" w:rsidRDefault="006D1F1A" w:rsidP="006D1F1A">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6D1F1A">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877EDF">
        <w:rPr>
          <w:rFonts w:ascii="Times New Roman" w:eastAsia="Times New Roman" w:hAnsi="Times New Roman"/>
          <w:sz w:val="24"/>
          <w:szCs w:val="24"/>
          <w:lang w:eastAsia="ru-RU"/>
        </w:rPr>
        <w:t>2</w:t>
      </w:r>
      <w:r w:rsidR="00B47B74">
        <w:rPr>
          <w:rFonts w:ascii="Times New Roman" w:eastAsia="Times New Roman" w:hAnsi="Times New Roman"/>
          <w:sz w:val="24"/>
          <w:szCs w:val="24"/>
          <w:lang w:eastAsia="ru-RU"/>
        </w:rPr>
        <w:t>4</w:t>
      </w:r>
      <w:r w:rsidR="00863931">
        <w:rPr>
          <w:rFonts w:ascii="Times New Roman" w:eastAsia="Times New Roman" w:hAnsi="Times New Roman"/>
          <w:sz w:val="24"/>
          <w:szCs w:val="24"/>
          <w:lang w:eastAsia="ru-RU"/>
        </w:rPr>
        <w:t xml:space="preserve"> декабря </w:t>
      </w:r>
      <w:r w:rsidR="00072C4E">
        <w:rPr>
          <w:rFonts w:ascii="Times New Roman" w:eastAsia="Times New Roman" w:hAnsi="Times New Roman"/>
          <w:sz w:val="24"/>
          <w:szCs w:val="24"/>
          <w:lang w:eastAsia="ru-RU"/>
        </w:rPr>
        <w:t>201</w:t>
      </w:r>
      <w:r w:rsidR="00877EDF">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6D1F1A">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6D1F1A">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6D1F1A">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6D1F1A">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863931">
        <w:rPr>
          <w:rFonts w:ascii="Times New Roman" w:eastAsia="Times New Roman" w:hAnsi="Times New Roman"/>
          <w:sz w:val="24"/>
          <w:szCs w:val="24"/>
          <w:lang w:eastAsia="ru-RU"/>
        </w:rPr>
        <w:t>1</w:t>
      </w:r>
      <w:r w:rsidR="00B47B74">
        <w:rPr>
          <w:rFonts w:ascii="Times New Roman" w:eastAsia="Times New Roman" w:hAnsi="Times New Roman"/>
          <w:sz w:val="24"/>
          <w:szCs w:val="24"/>
          <w:lang w:eastAsia="ru-RU"/>
        </w:rPr>
        <w:t>8</w:t>
      </w:r>
      <w:r w:rsidRPr="00A65FD7">
        <w:rPr>
          <w:rFonts w:ascii="Times New Roman" w:eastAsia="Times New Roman" w:hAnsi="Times New Roman"/>
          <w:sz w:val="24"/>
          <w:szCs w:val="24"/>
          <w:lang w:eastAsia="ru-RU"/>
        </w:rPr>
        <w:t xml:space="preserve"> часов </w:t>
      </w:r>
      <w:r w:rsidR="00B47B74">
        <w:rPr>
          <w:rFonts w:ascii="Times New Roman" w:eastAsia="Times New Roman" w:hAnsi="Times New Roman"/>
          <w:sz w:val="24"/>
          <w:szCs w:val="24"/>
          <w:lang w:eastAsia="ru-RU"/>
        </w:rPr>
        <w:t>1</w:t>
      </w:r>
      <w:r w:rsidR="007E3D7B">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минут.</w:t>
      </w:r>
    </w:p>
    <w:p w:rsidR="00536E81" w:rsidRDefault="00536E81" w:rsidP="006D1F1A">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D1F1A" w:rsidRDefault="006D1F1A" w:rsidP="006D1F1A">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536E81" w:rsidRDefault="00536E81" w:rsidP="00536E81">
      <w:pPr>
        <w:spacing w:after="0" w:line="240" w:lineRule="auto"/>
        <w:ind w:left="360"/>
        <w:jc w:val="both"/>
        <w:rPr>
          <w:rFonts w:ascii="Times New Roman" w:eastAsia="Times New Roman" w:hAnsi="Times New Roman"/>
          <w:sz w:val="24"/>
          <w:szCs w:val="24"/>
          <w:lang w:eastAsia="ru-RU"/>
        </w:rPr>
      </w:pPr>
    </w:p>
    <w:p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536E81" w:rsidRDefault="00536E81" w:rsidP="00536E81">
      <w:pPr>
        <w:spacing w:after="0" w:line="240" w:lineRule="auto"/>
        <w:ind w:left="360"/>
        <w:rPr>
          <w:rFonts w:ascii="Times New Roman" w:eastAsia="Times New Roman" w:hAnsi="Times New Roman"/>
          <w:b/>
          <w:bCs/>
          <w:sz w:val="24"/>
          <w:szCs w:val="24"/>
          <w:lang w:eastAsia="ru-RU"/>
        </w:rPr>
      </w:pPr>
    </w:p>
    <w:p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36E81" w:rsidRDefault="00536E81" w:rsidP="006D1F1A">
      <w:pPr>
        <w:numPr>
          <w:ilvl w:val="0"/>
          <w:numId w:val="1"/>
        </w:numPr>
        <w:tabs>
          <w:tab w:val="clear" w:pos="644"/>
          <w:tab w:val="num" w:pos="786"/>
        </w:tabs>
        <w:spacing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B47B74" w:rsidRDefault="00B47B74" w:rsidP="006D1F1A">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Отклонение рекомендации Дисциплинарного комитета </w:t>
      </w:r>
      <w:r w:rsidRPr="00412B2B">
        <w:rPr>
          <w:rFonts w:ascii="Times New Roman" w:eastAsia="Times New Roman" w:hAnsi="Times New Roman"/>
          <w:sz w:val="24"/>
          <w:szCs w:val="24"/>
          <w:lang w:eastAsia="ru-RU"/>
        </w:rPr>
        <w:t xml:space="preserve">НП СРО «ДСО» </w:t>
      </w:r>
      <w:r>
        <w:rPr>
          <w:rFonts w:ascii="Times New Roman" w:eastAsia="Times New Roman" w:hAnsi="Times New Roman"/>
          <w:sz w:val="24"/>
          <w:szCs w:val="24"/>
          <w:lang w:eastAsia="ru-RU"/>
        </w:rPr>
        <w:br/>
        <w:t>об исключении из членов Партнерства (Протокол №12/18 от 27.11.2018 г.).</w:t>
      </w:r>
    </w:p>
    <w:p w:rsidR="00536E81" w:rsidRDefault="00536E81" w:rsidP="006D1F1A">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536E81" w:rsidRDefault="00536E81" w:rsidP="006D1F1A">
      <w:pPr>
        <w:spacing w:after="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rsidR="00536E81" w:rsidRPr="006D1F1A" w:rsidRDefault="00536E81" w:rsidP="006D1F1A">
      <w:pPr>
        <w:spacing w:before="120" w:after="120" w:line="240" w:lineRule="auto"/>
        <w:rPr>
          <w:rFonts w:ascii="Times New Roman" w:eastAsia="Times New Roman" w:hAnsi="Times New Roman"/>
          <w:b/>
          <w:bCs/>
          <w:sz w:val="24"/>
          <w:szCs w:val="24"/>
          <w:u w:val="single"/>
          <w:lang w:eastAsia="ru-RU"/>
        </w:rPr>
      </w:pPr>
      <w:r w:rsidRPr="006D1F1A">
        <w:rPr>
          <w:rFonts w:ascii="Times New Roman" w:eastAsia="Times New Roman" w:hAnsi="Times New Roman"/>
          <w:b/>
          <w:bCs/>
          <w:sz w:val="24"/>
          <w:szCs w:val="24"/>
          <w:u w:val="single"/>
          <w:lang w:eastAsia="ru-RU"/>
        </w:rPr>
        <w:t xml:space="preserve">По второму вопросу повестки дня: </w:t>
      </w:r>
    </w:p>
    <w:p w:rsidR="00B47B74" w:rsidRPr="00A96AFE" w:rsidRDefault="007E3D7B" w:rsidP="00B47B74">
      <w:pPr>
        <w:pStyle w:val="a4"/>
        <w:jc w:val="both"/>
      </w:pPr>
      <w:r w:rsidRPr="00C403FF">
        <w:rPr>
          <w:b/>
        </w:rPr>
        <w:t>ПОСТАНОВИЛИ</w:t>
      </w:r>
      <w:r>
        <w:rPr>
          <w:b/>
        </w:rPr>
        <w:t>:</w:t>
      </w:r>
      <w:r w:rsidRPr="008D2BBB">
        <w:t xml:space="preserve"> </w:t>
      </w:r>
      <w:r w:rsidR="00B47B74" w:rsidRPr="00A96AFE">
        <w:t xml:space="preserve">Отклонить рекомендацию Дисциплинарного комитета НП СРО «ДСО» </w:t>
      </w:r>
      <w:r w:rsidR="00B47B74">
        <w:t>(Протокол №12/18 от 27.11.2018 г.)</w:t>
      </w:r>
      <w:r w:rsidR="00B47B74" w:rsidRPr="00A96AFE">
        <w:t xml:space="preserve"> об исключении из членов Партнерства</w:t>
      </w:r>
      <w:r w:rsidR="00B47B74">
        <w:t xml:space="preserve"> и восстановить право осуществления оценочной деятельности</w:t>
      </w:r>
      <w:r w:rsidR="00B47B74" w:rsidRPr="00A96AFE">
        <w:t xml:space="preserve"> в связи с устранением выявленных нарушений в отношении следующ</w:t>
      </w:r>
      <w:r w:rsidR="00B47B74">
        <w:t>их</w:t>
      </w:r>
      <w:r w:rsidR="00B47B74" w:rsidRPr="00A96AFE">
        <w:t xml:space="preserve"> </w:t>
      </w:r>
      <w:r w:rsidR="00B47B74">
        <w:t>лиц</w:t>
      </w:r>
      <w:r w:rsidR="00B47B74" w:rsidRPr="00A96AFE">
        <w:t xml:space="preserve">: </w:t>
      </w:r>
    </w:p>
    <w:p w:rsidR="00B47B74" w:rsidRPr="00B47B74" w:rsidRDefault="006D1F1A" w:rsidP="00B47B74">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8" w:tgtFrame="_blank" w:history="1">
        <w:r w:rsidR="00B47B74" w:rsidRPr="00E6122B">
          <w:rPr>
            <w:rFonts w:ascii="Times New Roman" w:hAnsi="Times New Roman"/>
            <w:color w:val="333333"/>
            <w:sz w:val="24"/>
            <w:szCs w:val="24"/>
            <w:lang w:eastAsia="ru-RU"/>
          </w:rPr>
          <w:t>Гололобов Никита Александрович</w:t>
        </w:r>
      </w:hyperlink>
      <w:r w:rsidR="00B47B74">
        <w:rPr>
          <w:rFonts w:ascii="Times New Roman" w:hAnsi="Times New Roman"/>
          <w:color w:val="333333"/>
          <w:sz w:val="24"/>
          <w:szCs w:val="24"/>
          <w:lang w:eastAsia="ru-RU"/>
        </w:rPr>
        <w:t xml:space="preserve">, номер в реестре </w:t>
      </w:r>
      <w:r w:rsidR="00B47B74" w:rsidRPr="00E6122B">
        <w:rPr>
          <w:rFonts w:ascii="Times New Roman" w:hAnsi="Times New Roman"/>
          <w:color w:val="333333"/>
          <w:sz w:val="24"/>
          <w:szCs w:val="24"/>
          <w:lang w:eastAsia="ru-RU"/>
        </w:rPr>
        <w:t>0959</w:t>
      </w:r>
      <w:r w:rsidR="00B47B74">
        <w:rPr>
          <w:rFonts w:ascii="Times New Roman" w:hAnsi="Times New Roman"/>
          <w:color w:val="333333"/>
          <w:sz w:val="24"/>
          <w:szCs w:val="24"/>
          <w:lang w:eastAsia="ru-RU"/>
        </w:rPr>
        <w:t>;</w:t>
      </w:r>
    </w:p>
    <w:p w:rsidR="00B47B74" w:rsidRPr="00DA4050" w:rsidRDefault="006D1F1A" w:rsidP="00B47B74">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9" w:tgtFrame="_blank" w:history="1">
        <w:r w:rsidR="00B47B74" w:rsidRPr="007E6026">
          <w:rPr>
            <w:rFonts w:ascii="Times New Roman" w:hAnsi="Times New Roman"/>
            <w:color w:val="333333"/>
            <w:sz w:val="24"/>
            <w:szCs w:val="24"/>
            <w:lang w:eastAsia="ru-RU"/>
          </w:rPr>
          <w:t>Логвина Ольга Алексеевна</w:t>
        </w:r>
      </w:hyperlink>
      <w:r w:rsidR="00B47B74">
        <w:rPr>
          <w:rFonts w:ascii="Times New Roman" w:hAnsi="Times New Roman"/>
          <w:color w:val="333333"/>
          <w:sz w:val="24"/>
          <w:szCs w:val="24"/>
          <w:lang w:eastAsia="ru-RU"/>
        </w:rPr>
        <w:t xml:space="preserve">, номер в реестре </w:t>
      </w:r>
      <w:r w:rsidR="00B47B74" w:rsidRPr="007E6026">
        <w:rPr>
          <w:rFonts w:ascii="Times New Roman" w:hAnsi="Times New Roman"/>
          <w:color w:val="333333"/>
          <w:sz w:val="24"/>
          <w:szCs w:val="24"/>
          <w:lang w:eastAsia="ru-RU"/>
        </w:rPr>
        <w:t>0154</w:t>
      </w:r>
      <w:r w:rsidR="00B47B74">
        <w:rPr>
          <w:rFonts w:ascii="Times New Roman" w:hAnsi="Times New Roman"/>
          <w:color w:val="333333"/>
          <w:sz w:val="24"/>
          <w:szCs w:val="24"/>
          <w:lang w:eastAsia="ru-RU"/>
        </w:rPr>
        <w:t>.</w:t>
      </w:r>
    </w:p>
    <w:p w:rsidR="007E3D7B" w:rsidRDefault="007E3D7B" w:rsidP="00536E81">
      <w:pPr>
        <w:pStyle w:val="a3"/>
        <w:spacing w:before="120" w:after="120" w:line="240" w:lineRule="auto"/>
        <w:ind w:left="0"/>
        <w:rPr>
          <w:rFonts w:ascii="Times New Roman" w:eastAsia="Times New Roman" w:hAnsi="Times New Roman"/>
          <w:sz w:val="24"/>
          <w:szCs w:val="24"/>
          <w:lang w:eastAsia="ru-RU"/>
        </w:rPr>
      </w:pPr>
    </w:p>
    <w:p w:rsidR="00536E81" w:rsidRDefault="00536E81" w:rsidP="00536E8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bookmarkStart w:id="0" w:name="_GoBack"/>
      <w:bookmarkEnd w:id="0"/>
      <w:r w:rsidR="006D1F1A">
        <w:rPr>
          <w:rFonts w:ascii="Times New Roman" w:eastAsia="Times New Roman" w:hAnsi="Times New Roman"/>
          <w:sz w:val="24"/>
          <w:szCs w:val="24"/>
          <w:lang w:eastAsia="ru-RU"/>
        </w:rPr>
        <w:t xml:space="preserve">18 </w:t>
      </w:r>
      <w:r w:rsidR="006D1F1A" w:rsidRPr="00A65FD7">
        <w:rPr>
          <w:rFonts w:ascii="Times New Roman" w:eastAsia="Times New Roman" w:hAnsi="Times New Roman"/>
          <w:sz w:val="24"/>
          <w:szCs w:val="24"/>
          <w:lang w:eastAsia="ru-RU"/>
        </w:rPr>
        <w:t>часов</w:t>
      </w:r>
      <w:r w:rsidRPr="00A65FD7">
        <w:rPr>
          <w:rFonts w:ascii="Times New Roman" w:eastAsia="Times New Roman" w:hAnsi="Times New Roman"/>
          <w:sz w:val="24"/>
          <w:szCs w:val="24"/>
          <w:lang w:eastAsia="ru-RU"/>
        </w:rPr>
        <w:t xml:space="preserve"> </w:t>
      </w:r>
      <w:r w:rsidR="00B47B74">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w:t>
      </w:r>
      <w:r w:rsidR="00863931">
        <w:rPr>
          <w:rFonts w:ascii="Times New Roman" w:eastAsia="Times New Roman" w:hAnsi="Times New Roman"/>
          <w:sz w:val="24"/>
          <w:szCs w:val="24"/>
          <w:lang w:eastAsia="ru-RU"/>
        </w:rPr>
        <w:t xml:space="preserve"> 2</w:t>
      </w:r>
      <w:r w:rsidR="00B47B74">
        <w:rPr>
          <w:rFonts w:ascii="Times New Roman" w:eastAsia="Times New Roman" w:hAnsi="Times New Roman"/>
          <w:sz w:val="24"/>
          <w:szCs w:val="24"/>
          <w:lang w:eastAsia="ru-RU"/>
        </w:rPr>
        <w:t>4</w:t>
      </w:r>
      <w:r w:rsidR="00863931">
        <w:rPr>
          <w:rFonts w:ascii="Times New Roman" w:eastAsia="Times New Roman" w:hAnsi="Times New Roman"/>
          <w:sz w:val="24"/>
          <w:szCs w:val="24"/>
          <w:lang w:eastAsia="ru-RU"/>
        </w:rPr>
        <w:t xml:space="preserve"> декабря</w:t>
      </w:r>
      <w:r>
        <w:rPr>
          <w:rFonts w:ascii="Times New Roman" w:eastAsia="Times New Roman" w:hAnsi="Times New Roman"/>
          <w:sz w:val="24"/>
          <w:szCs w:val="24"/>
          <w:lang w:eastAsia="ru-RU"/>
        </w:rPr>
        <w:t xml:space="preserve"> 201</w:t>
      </w:r>
      <w:r w:rsidR="00877EDF">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w:t>
      </w:r>
    </w:p>
    <w:p w:rsidR="00536E81" w:rsidRPr="00A65FD7" w:rsidRDefault="00536E81" w:rsidP="00536E81">
      <w:pPr>
        <w:pStyle w:val="a3"/>
        <w:spacing w:before="120" w:after="120" w:line="240" w:lineRule="auto"/>
        <w:ind w:left="0"/>
        <w:rPr>
          <w:rFonts w:ascii="Times New Roman" w:eastAsia="Times New Roman" w:hAnsi="Times New Roman"/>
          <w:sz w:val="24"/>
          <w:szCs w:val="24"/>
          <w:lang w:eastAsia="ru-RU"/>
        </w:rPr>
      </w:pPr>
    </w:p>
    <w:p w:rsidR="00536E81" w:rsidRDefault="00536E81" w:rsidP="006D1F1A">
      <w:pPr>
        <w:pStyle w:val="a3"/>
        <w:spacing w:before="120" w:after="24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863931">
        <w:rPr>
          <w:rFonts w:ascii="Times New Roman" w:eastAsia="Times New Roman" w:hAnsi="Times New Roman"/>
          <w:sz w:val="24"/>
          <w:szCs w:val="24"/>
          <w:lang w:eastAsia="ru-RU"/>
        </w:rPr>
        <w:t>2</w:t>
      </w:r>
      <w:r w:rsidR="00B47B74">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00863931">
        <w:rPr>
          <w:rFonts w:ascii="Times New Roman" w:eastAsia="Times New Roman" w:hAnsi="Times New Roman"/>
          <w:sz w:val="24"/>
          <w:szCs w:val="24"/>
          <w:lang w:eastAsia="ru-RU"/>
        </w:rPr>
        <w:t>декабря</w:t>
      </w:r>
      <w:r>
        <w:rPr>
          <w:rFonts w:ascii="Times New Roman" w:eastAsia="Times New Roman" w:hAnsi="Times New Roman"/>
          <w:sz w:val="24"/>
          <w:szCs w:val="24"/>
          <w:lang w:eastAsia="ru-RU"/>
        </w:rPr>
        <w:t xml:space="preserve"> 201</w:t>
      </w:r>
      <w:r w:rsidR="00877EDF">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w:t>
      </w:r>
    </w:p>
    <w:tbl>
      <w:tblPr>
        <w:tblW w:w="0" w:type="auto"/>
        <w:tblInd w:w="-106" w:type="dxa"/>
        <w:tblLook w:val="01E0" w:firstRow="1" w:lastRow="1" w:firstColumn="1" w:lastColumn="1" w:noHBand="0" w:noVBand="0"/>
      </w:tblPr>
      <w:tblGrid>
        <w:gridCol w:w="2762"/>
        <w:gridCol w:w="4830"/>
        <w:gridCol w:w="2085"/>
      </w:tblGrid>
      <w:tr w:rsidR="00536E81" w:rsidTr="006D1F1A">
        <w:trPr>
          <w:trHeight w:val="559"/>
        </w:trPr>
        <w:tc>
          <w:tcPr>
            <w:tcW w:w="2762" w:type="dxa"/>
          </w:tcPr>
          <w:p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536E81" w:rsidRDefault="00536E81" w:rsidP="006D1F1A">
            <w:pPr>
              <w:spacing w:after="0" w:line="240" w:lineRule="auto"/>
              <w:jc w:val="both"/>
              <w:rPr>
                <w:rFonts w:ascii="Times New Roman" w:eastAsia="Times New Roman" w:hAnsi="Times New Roman"/>
                <w:b/>
                <w:bCs/>
                <w:lang w:eastAsia="ru-RU"/>
              </w:rPr>
            </w:pPr>
          </w:p>
        </w:tc>
        <w:tc>
          <w:tcPr>
            <w:tcW w:w="4830" w:type="dxa"/>
          </w:tcPr>
          <w:p w:rsidR="00536E81" w:rsidRPr="003B4CEA" w:rsidRDefault="00536E81" w:rsidP="00F30715">
            <w:pPr>
              <w:rPr>
                <w:rFonts w:ascii="Times New Roman" w:eastAsia="Times New Roman" w:hAnsi="Times New Roman"/>
                <w:lang w:eastAsia="ru-RU"/>
              </w:rPr>
            </w:pPr>
          </w:p>
        </w:tc>
        <w:tc>
          <w:tcPr>
            <w:tcW w:w="2085" w:type="dxa"/>
          </w:tcPr>
          <w:p w:rsidR="00536E81" w:rsidRDefault="00536E81" w:rsidP="00F30715">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536E81" w:rsidRDefault="00536E81" w:rsidP="00F30715">
            <w:pPr>
              <w:spacing w:after="0" w:line="240" w:lineRule="auto"/>
              <w:ind w:left="72"/>
              <w:jc w:val="right"/>
              <w:rPr>
                <w:rFonts w:ascii="Times New Roman" w:eastAsia="Times New Roman" w:hAnsi="Times New Roman"/>
                <w:b/>
                <w:bCs/>
                <w:lang w:eastAsia="ru-RU"/>
              </w:rPr>
            </w:pPr>
          </w:p>
        </w:tc>
      </w:tr>
      <w:tr w:rsidR="00536E81" w:rsidTr="006D1F1A">
        <w:tc>
          <w:tcPr>
            <w:tcW w:w="2762" w:type="dxa"/>
            <w:hideMark/>
          </w:tcPr>
          <w:p w:rsidR="00536E81" w:rsidRDefault="00536E81" w:rsidP="00F30715">
            <w:pPr>
              <w:spacing w:after="0" w:line="240" w:lineRule="auto"/>
              <w:rPr>
                <w:rFonts w:ascii="Times New Roman" w:eastAsia="Times New Roman" w:hAnsi="Times New Roman"/>
                <w:b/>
                <w:bCs/>
                <w:lang w:eastAsia="ru-RU"/>
              </w:rPr>
            </w:pPr>
          </w:p>
          <w:p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536E81" w:rsidRDefault="00536E81" w:rsidP="00F30715">
            <w:pPr>
              <w:spacing w:after="0" w:line="240" w:lineRule="auto"/>
              <w:ind w:left="360"/>
              <w:jc w:val="both"/>
              <w:rPr>
                <w:rFonts w:ascii="Times New Roman" w:eastAsia="Times New Roman" w:hAnsi="Times New Roman"/>
                <w:b/>
                <w:bCs/>
                <w:lang w:eastAsia="ru-RU"/>
              </w:rPr>
            </w:pPr>
          </w:p>
        </w:tc>
        <w:tc>
          <w:tcPr>
            <w:tcW w:w="2085" w:type="dxa"/>
          </w:tcPr>
          <w:p w:rsidR="00536E81" w:rsidRDefault="00536E81" w:rsidP="00F30715">
            <w:pPr>
              <w:spacing w:after="0" w:line="240" w:lineRule="auto"/>
              <w:ind w:left="72"/>
              <w:jc w:val="right"/>
              <w:rPr>
                <w:rFonts w:ascii="Times New Roman" w:eastAsia="Times New Roman" w:hAnsi="Times New Roman"/>
                <w:b/>
                <w:bCs/>
                <w:lang w:eastAsia="ru-RU"/>
              </w:rPr>
            </w:pPr>
          </w:p>
          <w:p w:rsidR="00536E81" w:rsidRDefault="00536E81" w:rsidP="00F30715">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536E81" w:rsidRDefault="00536E81" w:rsidP="006D1F1A"/>
    <w:sectPr w:rsidR="00536E81" w:rsidSect="006D1F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3F6" w:rsidRDefault="00F023F6" w:rsidP="007C7D5C">
      <w:pPr>
        <w:spacing w:after="0" w:line="240" w:lineRule="auto"/>
      </w:pPr>
      <w:r>
        <w:separator/>
      </w:r>
    </w:p>
  </w:endnote>
  <w:endnote w:type="continuationSeparator" w:id="0">
    <w:p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3F6" w:rsidRDefault="00F023F6" w:rsidP="007C7D5C">
      <w:pPr>
        <w:spacing w:after="0" w:line="240" w:lineRule="auto"/>
      </w:pPr>
      <w:r>
        <w:separator/>
      </w:r>
    </w:p>
  </w:footnote>
  <w:footnote w:type="continuationSeparator" w:id="0">
    <w:p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B0EAC"/>
    <w:rsid w:val="000B2CF0"/>
    <w:rsid w:val="000B33B0"/>
    <w:rsid w:val="000C726D"/>
    <w:rsid w:val="000C7808"/>
    <w:rsid w:val="000D2E5D"/>
    <w:rsid w:val="000D3336"/>
    <w:rsid w:val="000F01E6"/>
    <w:rsid w:val="000F0F21"/>
    <w:rsid w:val="001122A4"/>
    <w:rsid w:val="00152589"/>
    <w:rsid w:val="00161DEC"/>
    <w:rsid w:val="001707B5"/>
    <w:rsid w:val="00171564"/>
    <w:rsid w:val="0017724F"/>
    <w:rsid w:val="001824F8"/>
    <w:rsid w:val="00182A61"/>
    <w:rsid w:val="001A3E6C"/>
    <w:rsid w:val="001A4EF8"/>
    <w:rsid w:val="001B4810"/>
    <w:rsid w:val="001B5775"/>
    <w:rsid w:val="001C3C4B"/>
    <w:rsid w:val="001D15D0"/>
    <w:rsid w:val="001D3997"/>
    <w:rsid w:val="001D738F"/>
    <w:rsid w:val="001F4402"/>
    <w:rsid w:val="001F6BBF"/>
    <w:rsid w:val="00212797"/>
    <w:rsid w:val="00222465"/>
    <w:rsid w:val="002373B6"/>
    <w:rsid w:val="002420A0"/>
    <w:rsid w:val="002422EF"/>
    <w:rsid w:val="00256FE3"/>
    <w:rsid w:val="0027140C"/>
    <w:rsid w:val="0027791F"/>
    <w:rsid w:val="00280160"/>
    <w:rsid w:val="002857F3"/>
    <w:rsid w:val="002A6B58"/>
    <w:rsid w:val="002B0B5D"/>
    <w:rsid w:val="002D36C2"/>
    <w:rsid w:val="002D59E4"/>
    <w:rsid w:val="002E38F8"/>
    <w:rsid w:val="002E4178"/>
    <w:rsid w:val="002E4DDA"/>
    <w:rsid w:val="002E7747"/>
    <w:rsid w:val="00303774"/>
    <w:rsid w:val="003078F7"/>
    <w:rsid w:val="00320FD5"/>
    <w:rsid w:val="00326781"/>
    <w:rsid w:val="00331D4C"/>
    <w:rsid w:val="00341163"/>
    <w:rsid w:val="00342E03"/>
    <w:rsid w:val="00344974"/>
    <w:rsid w:val="003533D1"/>
    <w:rsid w:val="00354A18"/>
    <w:rsid w:val="00362580"/>
    <w:rsid w:val="00367596"/>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A1471"/>
    <w:rsid w:val="004A2069"/>
    <w:rsid w:val="004A4DBE"/>
    <w:rsid w:val="004A5104"/>
    <w:rsid w:val="004A565B"/>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71FF5"/>
    <w:rsid w:val="00584573"/>
    <w:rsid w:val="005941F4"/>
    <w:rsid w:val="005B001C"/>
    <w:rsid w:val="005B75E9"/>
    <w:rsid w:val="005B7A7B"/>
    <w:rsid w:val="005C11FA"/>
    <w:rsid w:val="005C50A8"/>
    <w:rsid w:val="005D5A37"/>
    <w:rsid w:val="005D74C0"/>
    <w:rsid w:val="005E0817"/>
    <w:rsid w:val="005E1C1B"/>
    <w:rsid w:val="005E3875"/>
    <w:rsid w:val="005F5567"/>
    <w:rsid w:val="006203D0"/>
    <w:rsid w:val="006277B3"/>
    <w:rsid w:val="006322F0"/>
    <w:rsid w:val="00655FBA"/>
    <w:rsid w:val="006620F1"/>
    <w:rsid w:val="00666190"/>
    <w:rsid w:val="00673ECB"/>
    <w:rsid w:val="00691255"/>
    <w:rsid w:val="0069345D"/>
    <w:rsid w:val="00695265"/>
    <w:rsid w:val="006A04FA"/>
    <w:rsid w:val="006B50E1"/>
    <w:rsid w:val="006C21C8"/>
    <w:rsid w:val="006C3DBC"/>
    <w:rsid w:val="006C595C"/>
    <w:rsid w:val="006D1F1A"/>
    <w:rsid w:val="006D5E34"/>
    <w:rsid w:val="006E7F7A"/>
    <w:rsid w:val="006F039A"/>
    <w:rsid w:val="006F3B9A"/>
    <w:rsid w:val="006F425E"/>
    <w:rsid w:val="007018AB"/>
    <w:rsid w:val="0070697B"/>
    <w:rsid w:val="00707B0D"/>
    <w:rsid w:val="00712A2D"/>
    <w:rsid w:val="007145E1"/>
    <w:rsid w:val="0072653C"/>
    <w:rsid w:val="007270D5"/>
    <w:rsid w:val="0073019F"/>
    <w:rsid w:val="007438F7"/>
    <w:rsid w:val="00751ACE"/>
    <w:rsid w:val="00760DB5"/>
    <w:rsid w:val="007801FC"/>
    <w:rsid w:val="00796489"/>
    <w:rsid w:val="007B3445"/>
    <w:rsid w:val="007C7D5C"/>
    <w:rsid w:val="007D4B5D"/>
    <w:rsid w:val="007E3D7B"/>
    <w:rsid w:val="007F36FA"/>
    <w:rsid w:val="007F46D8"/>
    <w:rsid w:val="00801138"/>
    <w:rsid w:val="00804520"/>
    <w:rsid w:val="00825B44"/>
    <w:rsid w:val="00843319"/>
    <w:rsid w:val="00846173"/>
    <w:rsid w:val="00862545"/>
    <w:rsid w:val="00863931"/>
    <w:rsid w:val="00870E0E"/>
    <w:rsid w:val="00874D49"/>
    <w:rsid w:val="00877458"/>
    <w:rsid w:val="00877EDF"/>
    <w:rsid w:val="00882938"/>
    <w:rsid w:val="008849EF"/>
    <w:rsid w:val="00886438"/>
    <w:rsid w:val="00887907"/>
    <w:rsid w:val="008A228F"/>
    <w:rsid w:val="008A243F"/>
    <w:rsid w:val="008A2890"/>
    <w:rsid w:val="008A2BDA"/>
    <w:rsid w:val="008A6AD2"/>
    <w:rsid w:val="008C2E61"/>
    <w:rsid w:val="008C475F"/>
    <w:rsid w:val="008E4642"/>
    <w:rsid w:val="008E5170"/>
    <w:rsid w:val="008F6344"/>
    <w:rsid w:val="008F7B5C"/>
    <w:rsid w:val="0090672D"/>
    <w:rsid w:val="00915733"/>
    <w:rsid w:val="00920B03"/>
    <w:rsid w:val="00921928"/>
    <w:rsid w:val="00927F4E"/>
    <w:rsid w:val="00930885"/>
    <w:rsid w:val="009415EE"/>
    <w:rsid w:val="0094422C"/>
    <w:rsid w:val="00956C80"/>
    <w:rsid w:val="00964E82"/>
    <w:rsid w:val="0097229A"/>
    <w:rsid w:val="009722D8"/>
    <w:rsid w:val="009743A8"/>
    <w:rsid w:val="00990054"/>
    <w:rsid w:val="00994038"/>
    <w:rsid w:val="00996175"/>
    <w:rsid w:val="00997C34"/>
    <w:rsid w:val="009A3ED7"/>
    <w:rsid w:val="009B0250"/>
    <w:rsid w:val="009B29AA"/>
    <w:rsid w:val="009B41DD"/>
    <w:rsid w:val="009B70BF"/>
    <w:rsid w:val="009C2CEA"/>
    <w:rsid w:val="009D79D6"/>
    <w:rsid w:val="009E5538"/>
    <w:rsid w:val="00A1376D"/>
    <w:rsid w:val="00A20AA4"/>
    <w:rsid w:val="00A54EB2"/>
    <w:rsid w:val="00A55E6C"/>
    <w:rsid w:val="00A60A42"/>
    <w:rsid w:val="00A65FD7"/>
    <w:rsid w:val="00A85AFD"/>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2121E"/>
    <w:rsid w:val="00B262EE"/>
    <w:rsid w:val="00B3638E"/>
    <w:rsid w:val="00B46D00"/>
    <w:rsid w:val="00B47B74"/>
    <w:rsid w:val="00B61353"/>
    <w:rsid w:val="00B63505"/>
    <w:rsid w:val="00B717DF"/>
    <w:rsid w:val="00B87468"/>
    <w:rsid w:val="00BA161B"/>
    <w:rsid w:val="00BA27A6"/>
    <w:rsid w:val="00BB06DC"/>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3769B"/>
    <w:rsid w:val="00C43F2E"/>
    <w:rsid w:val="00C457B2"/>
    <w:rsid w:val="00C55976"/>
    <w:rsid w:val="00C65E05"/>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A64"/>
    <w:rsid w:val="00DB692B"/>
    <w:rsid w:val="00DB7C36"/>
    <w:rsid w:val="00DC05C5"/>
    <w:rsid w:val="00DD35F8"/>
    <w:rsid w:val="00DE13F9"/>
    <w:rsid w:val="00DE6CC3"/>
    <w:rsid w:val="00DF1704"/>
    <w:rsid w:val="00DF2748"/>
    <w:rsid w:val="00DF71BC"/>
    <w:rsid w:val="00E053D2"/>
    <w:rsid w:val="00E159EA"/>
    <w:rsid w:val="00E21380"/>
    <w:rsid w:val="00E2326F"/>
    <w:rsid w:val="00E26087"/>
    <w:rsid w:val="00E33D5E"/>
    <w:rsid w:val="00E47D1D"/>
    <w:rsid w:val="00E61F24"/>
    <w:rsid w:val="00E627BC"/>
    <w:rsid w:val="00E62A5D"/>
    <w:rsid w:val="00E67A72"/>
    <w:rsid w:val="00E71802"/>
    <w:rsid w:val="00E77DD6"/>
    <w:rsid w:val="00E97887"/>
    <w:rsid w:val="00EA06B5"/>
    <w:rsid w:val="00EB1AED"/>
    <w:rsid w:val="00EC09D8"/>
    <w:rsid w:val="00EC0DBD"/>
    <w:rsid w:val="00EC1930"/>
    <w:rsid w:val="00EC273F"/>
    <w:rsid w:val="00ED4F54"/>
    <w:rsid w:val="00EF632E"/>
    <w:rsid w:val="00EF763B"/>
    <w:rsid w:val="00F023F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9B6"/>
    <w:rsid w:val="00FA37F1"/>
    <w:rsid w:val="00FB19E9"/>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550A"/>
  <w15:docId w15:val="{C4B791F5-C0BD-468A-A3B0-9231305C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47B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get_card.ashx?id=5ded9d66-7f91-4636-b886-5b6681cdc8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so.sro-service.ru/register/get_card.ashx?id=a68e7cc2-fd97-4cc5-bcdf-63bccfc7ff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0EBEA-929E-4318-96FA-B5D3EB7E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314</Words>
  <Characters>1793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cp:lastPrinted>2016-12-05T07:41:00Z</cp:lastPrinted>
  <dcterms:created xsi:type="dcterms:W3CDTF">2018-12-21T07:33:00Z</dcterms:created>
  <dcterms:modified xsi:type="dcterms:W3CDTF">2018-12-25T08:31:00Z</dcterms:modified>
</cp:coreProperties>
</file>