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84" w:rsidRDefault="00B14B84" w:rsidP="00B1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32</w:t>
      </w:r>
    </w:p>
    <w:p w:rsidR="00B14B84" w:rsidRDefault="00B14B84" w:rsidP="00B1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14B84" w:rsidRDefault="00B14B84" w:rsidP="00B1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B14B84" w:rsidRDefault="00B14B84" w:rsidP="00B1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14B84" w:rsidRDefault="00B14B84" w:rsidP="00B14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28 апреля 2014 г.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12 часов 05 минут.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14B84" w:rsidRDefault="00B14B84" w:rsidP="00B14B84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B14B84" w:rsidRDefault="00B14B84" w:rsidP="00B14B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B14B84" w:rsidRDefault="00B14B84" w:rsidP="00B14B8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4B84" w:rsidRDefault="00B14B84" w:rsidP="00B14B8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4B84" w:rsidRDefault="00B14B84" w:rsidP="00B14B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14B84" w:rsidRDefault="00B14B84" w:rsidP="00B14B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14B84" w:rsidRDefault="00B14B84" w:rsidP="00B14B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членства в Некоммерческом партнерстве «Деловой Союз Оценщиков».</w:t>
      </w:r>
    </w:p>
    <w:p w:rsidR="00B14B84" w:rsidRDefault="00B14B84" w:rsidP="00B14B84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B14B84" w:rsidRDefault="00B14B84" w:rsidP="00B14B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14B84" w:rsidRDefault="00B14B84" w:rsidP="00B14B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14B84" w:rsidRDefault="00B14B84" w:rsidP="00B14B84">
      <w:pPr>
        <w:pStyle w:val="a3"/>
        <w:jc w:val="both"/>
        <w:rPr>
          <w:rStyle w:val="a5"/>
          <w:u w:val="single"/>
        </w:rPr>
      </w:pPr>
    </w:p>
    <w:p w:rsidR="00B14B84" w:rsidRDefault="00B14B84" w:rsidP="00B14B84">
      <w:pPr>
        <w:pStyle w:val="a3"/>
        <w:jc w:val="both"/>
        <w:rPr>
          <w:rStyle w:val="a5"/>
        </w:rPr>
      </w:pPr>
      <w:bookmarkStart w:id="0" w:name="_GoBack"/>
      <w:bookmarkEnd w:id="0"/>
      <w:r>
        <w:rPr>
          <w:rStyle w:val="a5"/>
          <w:u w:val="single"/>
        </w:rPr>
        <w:t>По второму вопросу повестки дня:</w:t>
      </w:r>
    </w:p>
    <w:p w:rsidR="00B14B84" w:rsidRDefault="00B14B84" w:rsidP="00B14B84">
      <w:pPr>
        <w:pStyle w:val="a3"/>
        <w:jc w:val="both"/>
      </w:pPr>
      <w:r>
        <w:rPr>
          <w:b/>
        </w:rPr>
        <w:t xml:space="preserve">ПОСТАНОВИЛИ: </w:t>
      </w:r>
      <w:r>
        <w:t xml:space="preserve"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следующего лица: </w:t>
      </w:r>
    </w:p>
    <w:p w:rsidR="00B14B84" w:rsidRDefault="00B14B84" w:rsidP="00B14B84">
      <w:pPr>
        <w:pStyle w:val="a3"/>
        <w:numPr>
          <w:ilvl w:val="0"/>
          <w:numId w:val="2"/>
        </w:numPr>
        <w:jc w:val="both"/>
      </w:pPr>
      <w:r>
        <w:lastRenderedPageBreak/>
        <w:t>Карасева Анастасия Владимировна.</w:t>
      </w:r>
    </w:p>
    <w:p w:rsidR="00B14B84" w:rsidRDefault="00B14B84" w:rsidP="00B14B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B14B84" w:rsidRDefault="00B14B84" w:rsidP="00B14B84">
      <w:pPr>
        <w:pStyle w:val="a3"/>
        <w:jc w:val="both"/>
        <w:rPr>
          <w:b/>
        </w:rPr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</w:p>
    <w:p w:rsidR="00B14B84" w:rsidRDefault="00B14B84" w:rsidP="00B14B84">
      <w:pPr>
        <w:pStyle w:val="a3"/>
        <w:jc w:val="both"/>
      </w:pPr>
      <w: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Партнерстве, следующего лица: </w:t>
      </w:r>
    </w:p>
    <w:p w:rsidR="00B14B84" w:rsidRDefault="00B14B84" w:rsidP="00B14B84">
      <w:pPr>
        <w:pStyle w:val="a3"/>
        <w:numPr>
          <w:ilvl w:val="0"/>
          <w:numId w:val="3"/>
        </w:numPr>
        <w:jc w:val="both"/>
      </w:pPr>
      <w:r>
        <w:t>Михайлов Дмитрий Андреевич.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B14B84" w:rsidRDefault="00B14B84" w:rsidP="00B1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B84" w:rsidRDefault="00B14B84" w:rsidP="00B14B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13 часов 20 минут 28 апреля 2014 г.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28 апреля 2014 г.</w:t>
      </w:r>
    </w:p>
    <w:p w:rsidR="00B14B84" w:rsidRDefault="00B14B84" w:rsidP="00B1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B84" w:rsidRDefault="00B14B84" w:rsidP="00B14B8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B14B84" w:rsidTr="00B14B84">
        <w:trPr>
          <w:trHeight w:val="1100"/>
        </w:trPr>
        <w:tc>
          <w:tcPr>
            <w:tcW w:w="2880" w:type="dxa"/>
          </w:tcPr>
          <w:p w:rsidR="00B14B84" w:rsidRDefault="00B14B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B14B84" w:rsidRDefault="00B14B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B14B84" w:rsidRDefault="00B14B8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14B84" w:rsidRDefault="00B14B8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B14B84" w:rsidRDefault="00B14B8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14B84" w:rsidTr="00B14B84">
        <w:tc>
          <w:tcPr>
            <w:tcW w:w="2880" w:type="dxa"/>
          </w:tcPr>
          <w:p w:rsidR="00B14B84" w:rsidRDefault="00B14B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14B84" w:rsidRDefault="00B14B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B14B84" w:rsidRDefault="00B14B8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14B84" w:rsidRDefault="00B14B8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14B84" w:rsidRDefault="00B14B8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B14B84" w:rsidRDefault="00B14B84" w:rsidP="00B14B84"/>
    <w:p w:rsidR="00004501" w:rsidRDefault="00004501"/>
    <w:sectPr w:rsidR="0000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6A0553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11"/>
    <w:rsid w:val="00004501"/>
    <w:rsid w:val="000A6D11"/>
    <w:rsid w:val="00B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4B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B84"/>
    <w:pPr>
      <w:ind w:left="720"/>
      <w:contextualSpacing/>
    </w:pPr>
  </w:style>
  <w:style w:type="character" w:styleId="a5">
    <w:name w:val="Strong"/>
    <w:basedOn w:val="a0"/>
    <w:uiPriority w:val="99"/>
    <w:qFormat/>
    <w:rsid w:val="00B14B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4B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B84"/>
    <w:pPr>
      <w:ind w:left="720"/>
      <w:contextualSpacing/>
    </w:pPr>
  </w:style>
  <w:style w:type="character" w:styleId="a5">
    <w:name w:val="Strong"/>
    <w:basedOn w:val="a0"/>
    <w:uiPriority w:val="99"/>
    <w:qFormat/>
    <w:rsid w:val="00B14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2014-04-28T14:24:00Z</dcterms:created>
  <dcterms:modified xsi:type="dcterms:W3CDTF">2014-04-28T14:24:00Z</dcterms:modified>
</cp:coreProperties>
</file>