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8B5F90">
        <w:rPr>
          <w:rFonts w:ascii="Times New Roman" w:eastAsia="Times New Roman" w:hAnsi="Times New Roman"/>
          <w:b/>
          <w:bCs/>
          <w:sz w:val="24"/>
          <w:szCs w:val="24"/>
          <w:lang w:eastAsia="ru-RU"/>
        </w:rPr>
        <w:t>2</w:t>
      </w:r>
      <w:r w:rsidR="002258ED">
        <w:rPr>
          <w:rFonts w:ascii="Times New Roman" w:eastAsia="Times New Roman" w:hAnsi="Times New Roman"/>
          <w:b/>
          <w:bCs/>
          <w:sz w:val="24"/>
          <w:szCs w:val="24"/>
          <w:lang w:eastAsia="ru-RU"/>
        </w:rPr>
        <w:t>9</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0B4476">
        <w:rPr>
          <w:rFonts w:ascii="Times New Roman" w:eastAsia="Times New Roman" w:hAnsi="Times New Roman"/>
          <w:sz w:val="24"/>
          <w:szCs w:val="24"/>
          <w:lang w:eastAsia="ru-RU"/>
        </w:rPr>
        <w:t>29</w:t>
      </w:r>
      <w:r w:rsidR="004A4098">
        <w:rPr>
          <w:rFonts w:ascii="Times New Roman" w:eastAsia="Times New Roman" w:hAnsi="Times New Roman"/>
          <w:sz w:val="24"/>
          <w:szCs w:val="24"/>
          <w:lang w:eastAsia="ru-RU"/>
        </w:rPr>
        <w:t xml:space="preserve"> марта 2018 </w:t>
      </w:r>
      <w:r w:rsidR="00646560">
        <w:rPr>
          <w:rFonts w:ascii="Times New Roman" w:eastAsia="Times New Roman" w:hAnsi="Times New Roman"/>
          <w:sz w:val="24"/>
          <w:szCs w:val="24"/>
          <w:lang w:eastAsia="ru-RU"/>
        </w:rPr>
        <w:t>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0B4476">
        <w:rPr>
          <w:rFonts w:ascii="Times New Roman" w:eastAsia="Times New Roman" w:hAnsi="Times New Roman"/>
          <w:sz w:val="24"/>
          <w:szCs w:val="24"/>
          <w:lang w:eastAsia="ru-RU"/>
        </w:rPr>
        <w:t>12</w:t>
      </w:r>
      <w:r w:rsidR="00A86F85" w:rsidRPr="00A65FD7">
        <w:rPr>
          <w:rFonts w:ascii="Times New Roman" w:eastAsia="Times New Roman" w:hAnsi="Times New Roman"/>
          <w:sz w:val="24"/>
          <w:szCs w:val="24"/>
          <w:lang w:eastAsia="ru-RU"/>
        </w:rPr>
        <w:t xml:space="preserve"> часов </w:t>
      </w:r>
      <w:r w:rsidR="00F415E0">
        <w:rPr>
          <w:rFonts w:ascii="Times New Roman" w:eastAsia="Times New Roman" w:hAnsi="Times New Roman"/>
          <w:sz w:val="24"/>
          <w:szCs w:val="24"/>
          <w:lang w:eastAsia="ru-RU"/>
        </w:rPr>
        <w:t>30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B76D9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Принятие решения о соответствии (или несоответствии) лица, вступающего в состав членов Некоммерческого партнерства СРО «Деловой Союз Оценщиков», требованиям, установленным частями 2 и 3 статьи 24 N 135-ФЗ "Об оценочной деятельности в Российской Федерации".</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0B4476" w:rsidRDefault="00B76D9C" w:rsidP="000B447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000B4476" w:rsidRPr="008D2BBB">
        <w:rPr>
          <w:rFonts w:ascii="Times New Roman" w:eastAsia="Times New Roman" w:hAnsi="Times New Roman"/>
          <w:sz w:val="24"/>
          <w:szCs w:val="24"/>
          <w:lang w:eastAsia="ru-RU"/>
        </w:rPr>
        <w:t>Принять решение о соответствии нижеследующ</w:t>
      </w:r>
      <w:r w:rsidR="000B4476">
        <w:rPr>
          <w:rFonts w:ascii="Times New Roman" w:eastAsia="Times New Roman" w:hAnsi="Times New Roman"/>
          <w:sz w:val="24"/>
          <w:szCs w:val="24"/>
          <w:lang w:eastAsia="ru-RU"/>
        </w:rPr>
        <w:t>его</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а</w:t>
      </w:r>
      <w:r w:rsidR="000B4476"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0B4476">
        <w:rPr>
          <w:rFonts w:ascii="Times New Roman" w:eastAsia="Times New Roman" w:hAnsi="Times New Roman"/>
          <w:sz w:val="24"/>
          <w:szCs w:val="24"/>
          <w:lang w:eastAsia="ru-RU"/>
        </w:rPr>
        <w:t>ее</w:t>
      </w:r>
      <w:r w:rsidR="000B4476" w:rsidRPr="008D2BBB">
        <w:rPr>
          <w:rFonts w:ascii="Times New Roman" w:eastAsia="Times New Roman" w:hAnsi="Times New Roman"/>
          <w:sz w:val="24"/>
          <w:szCs w:val="24"/>
          <w:lang w:eastAsia="ru-RU"/>
        </w:rPr>
        <w:t xml:space="preserve"> лиц</w:t>
      </w:r>
      <w:r w:rsidR="000B4476">
        <w:rPr>
          <w:rFonts w:ascii="Times New Roman" w:eastAsia="Times New Roman" w:hAnsi="Times New Roman"/>
          <w:sz w:val="24"/>
          <w:szCs w:val="24"/>
          <w:lang w:eastAsia="ru-RU"/>
        </w:rPr>
        <w:t>о</w:t>
      </w:r>
      <w:r w:rsidR="000B4476"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sidR="000B4476">
        <w:rPr>
          <w:rFonts w:ascii="Times New Roman" w:eastAsia="Times New Roman" w:hAnsi="Times New Roman"/>
          <w:sz w:val="24"/>
          <w:szCs w:val="24"/>
          <w:lang w:eastAsia="ru-RU"/>
        </w:rPr>
        <w:t>:</w:t>
      </w:r>
      <w:proofErr w:type="gramEnd"/>
    </w:p>
    <w:p w:rsidR="000B4476" w:rsidRDefault="000B4476" w:rsidP="000B4476">
      <w:pPr>
        <w:pStyle w:val="a3"/>
        <w:numPr>
          <w:ilvl w:val="0"/>
          <w:numId w:val="12"/>
        </w:numPr>
        <w:spacing w:before="120" w:after="120" w:line="240" w:lineRule="auto"/>
        <w:ind w:left="993"/>
        <w:jc w:val="both"/>
        <w:rPr>
          <w:rFonts w:ascii="Times New Roman" w:eastAsia="Times New Roman" w:hAnsi="Times New Roman"/>
          <w:sz w:val="24"/>
          <w:szCs w:val="24"/>
          <w:lang w:eastAsia="ru-RU"/>
        </w:rPr>
      </w:pPr>
      <w:r w:rsidRPr="00680765">
        <w:rPr>
          <w:rFonts w:ascii="Times New Roman" w:eastAsia="Times New Roman" w:hAnsi="Times New Roman"/>
          <w:sz w:val="24"/>
          <w:szCs w:val="24"/>
          <w:lang w:eastAsia="ru-RU"/>
        </w:rPr>
        <w:t>Журавлев Алексей Витальевич</w:t>
      </w:r>
      <w:r>
        <w:rPr>
          <w:rFonts w:ascii="Times New Roman" w:eastAsia="Times New Roman" w:hAnsi="Times New Roman"/>
          <w:sz w:val="24"/>
          <w:szCs w:val="24"/>
          <w:lang w:eastAsia="ru-RU"/>
        </w:rPr>
        <w:t>.</w:t>
      </w:r>
    </w:p>
    <w:p w:rsidR="00EA34D9" w:rsidRDefault="00EA34D9" w:rsidP="000B4476">
      <w:pPr>
        <w:spacing w:before="120" w:after="120" w:line="220" w:lineRule="exact"/>
        <w:rPr>
          <w:rFonts w:ascii="Times New Roman" w:eastAsia="Times New Roman" w:hAnsi="Times New Roman"/>
          <w:sz w:val="24"/>
          <w:szCs w:val="24"/>
          <w:lang w:eastAsia="ru-RU"/>
        </w:rPr>
      </w:pPr>
    </w:p>
    <w:p w:rsidR="00EA34D9" w:rsidRDefault="00EA34D9"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C12539">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0B4476">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0B4476">
        <w:rPr>
          <w:rFonts w:ascii="Times New Roman" w:eastAsia="Times New Roman" w:hAnsi="Times New Roman"/>
          <w:sz w:val="24"/>
          <w:szCs w:val="24"/>
          <w:lang w:eastAsia="ru-RU"/>
        </w:rPr>
        <w:t>29</w:t>
      </w:r>
      <w:r w:rsidR="003F1264">
        <w:rPr>
          <w:rFonts w:ascii="Times New Roman" w:eastAsia="Times New Roman" w:hAnsi="Times New Roman"/>
          <w:sz w:val="24"/>
          <w:szCs w:val="24"/>
          <w:lang w:eastAsia="ru-RU"/>
        </w:rPr>
        <w:t xml:space="preserve"> марта </w:t>
      </w:r>
      <w:r>
        <w:rPr>
          <w:rFonts w:ascii="Times New Roman" w:eastAsia="Times New Roman" w:hAnsi="Times New Roman"/>
          <w:sz w:val="24"/>
          <w:szCs w:val="24"/>
          <w:lang w:eastAsia="ru-RU"/>
        </w:rPr>
        <w:t>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0B4476">
        <w:rPr>
          <w:rFonts w:ascii="Times New Roman" w:eastAsia="Times New Roman" w:hAnsi="Times New Roman"/>
          <w:sz w:val="24"/>
          <w:szCs w:val="24"/>
          <w:lang w:eastAsia="ru-RU"/>
        </w:rPr>
        <w:t>29</w:t>
      </w:r>
      <w:r w:rsidR="003F1264">
        <w:rPr>
          <w:rFonts w:ascii="Times New Roman" w:eastAsia="Times New Roman" w:hAnsi="Times New Roman"/>
          <w:sz w:val="24"/>
          <w:szCs w:val="24"/>
          <w:lang w:eastAsia="ru-RU"/>
        </w:rPr>
        <w:t xml:space="preserve"> марта </w:t>
      </w:r>
      <w:r w:rsidR="00A573C8">
        <w:rPr>
          <w:rFonts w:ascii="Times New Roman" w:eastAsia="Times New Roman" w:hAnsi="Times New Roman"/>
          <w:sz w:val="24"/>
          <w:szCs w:val="24"/>
          <w:lang w:eastAsia="ru-RU"/>
        </w:rPr>
        <w:t xml:space="preserve">2018 </w:t>
      </w:r>
      <w:r>
        <w:rPr>
          <w:rFonts w:ascii="Times New Roman" w:eastAsia="Times New Roman" w:hAnsi="Times New Roman"/>
          <w:sz w:val="24"/>
          <w:szCs w:val="24"/>
          <w:lang w:eastAsia="ru-RU"/>
        </w:rPr>
        <w:t>г.</w:t>
      </w:r>
    </w:p>
    <w:p w:rsidR="00E95937" w:rsidRDefault="00E95937"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539" w:rsidRDefault="00C12539" w:rsidP="007C7D5C">
      <w:pPr>
        <w:spacing w:after="0" w:line="240" w:lineRule="auto"/>
      </w:pPr>
      <w:r>
        <w:separator/>
      </w:r>
    </w:p>
  </w:endnote>
  <w:endnote w:type="continuationSeparator" w:id="1">
    <w:p w:rsidR="00C12539" w:rsidRDefault="00C12539"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539" w:rsidRDefault="00C12539" w:rsidP="007C7D5C">
      <w:pPr>
        <w:spacing w:after="0" w:line="240" w:lineRule="auto"/>
      </w:pPr>
      <w:r>
        <w:separator/>
      </w:r>
    </w:p>
  </w:footnote>
  <w:footnote w:type="continuationSeparator" w:id="1">
    <w:p w:rsidR="00C12539" w:rsidRDefault="00C12539"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B4476"/>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A5D"/>
    <w:rsid w:val="00202D7F"/>
    <w:rsid w:val="00212797"/>
    <w:rsid w:val="00222465"/>
    <w:rsid w:val="002258ED"/>
    <w:rsid w:val="002373B6"/>
    <w:rsid w:val="002420A0"/>
    <w:rsid w:val="002422EF"/>
    <w:rsid w:val="00256FE3"/>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B270D"/>
    <w:rsid w:val="003B4CEA"/>
    <w:rsid w:val="003B79E7"/>
    <w:rsid w:val="003C2368"/>
    <w:rsid w:val="003D1B54"/>
    <w:rsid w:val="003D5DA6"/>
    <w:rsid w:val="003E2902"/>
    <w:rsid w:val="003E787F"/>
    <w:rsid w:val="003F040B"/>
    <w:rsid w:val="003F0A6D"/>
    <w:rsid w:val="003F1264"/>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3ECB"/>
    <w:rsid w:val="00681274"/>
    <w:rsid w:val="00687607"/>
    <w:rsid w:val="00691255"/>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509FF"/>
    <w:rsid w:val="00751ACE"/>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27F76"/>
    <w:rsid w:val="00837814"/>
    <w:rsid w:val="00843319"/>
    <w:rsid w:val="00846173"/>
    <w:rsid w:val="00846EA0"/>
    <w:rsid w:val="00870E0E"/>
    <w:rsid w:val="00874D49"/>
    <w:rsid w:val="00877458"/>
    <w:rsid w:val="00883D34"/>
    <w:rsid w:val="008849EF"/>
    <w:rsid w:val="00886438"/>
    <w:rsid w:val="00887907"/>
    <w:rsid w:val="008A228F"/>
    <w:rsid w:val="008A243F"/>
    <w:rsid w:val="008A2890"/>
    <w:rsid w:val="008A2BDA"/>
    <w:rsid w:val="008A3EE5"/>
    <w:rsid w:val="008A6AD2"/>
    <w:rsid w:val="008B5F90"/>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1164"/>
    <w:rsid w:val="00A65191"/>
    <w:rsid w:val="00A65FD7"/>
    <w:rsid w:val="00A85AFD"/>
    <w:rsid w:val="00A864CC"/>
    <w:rsid w:val="00A86F85"/>
    <w:rsid w:val="00A9126E"/>
    <w:rsid w:val="00A91C8C"/>
    <w:rsid w:val="00AA14BB"/>
    <w:rsid w:val="00AA2DAC"/>
    <w:rsid w:val="00AA6587"/>
    <w:rsid w:val="00AB104D"/>
    <w:rsid w:val="00AB3F51"/>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A4618"/>
    <w:rsid w:val="00BB06DC"/>
    <w:rsid w:val="00BB0BF2"/>
    <w:rsid w:val="00BC7009"/>
    <w:rsid w:val="00BC7767"/>
    <w:rsid w:val="00BD000E"/>
    <w:rsid w:val="00BD0DA4"/>
    <w:rsid w:val="00BD3DC9"/>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75C2"/>
    <w:rsid w:val="00C9257D"/>
    <w:rsid w:val="00C97AF0"/>
    <w:rsid w:val="00CA4A11"/>
    <w:rsid w:val="00CA5B2D"/>
    <w:rsid w:val="00CC7410"/>
    <w:rsid w:val="00CC7D2A"/>
    <w:rsid w:val="00CD003F"/>
    <w:rsid w:val="00CD25C3"/>
    <w:rsid w:val="00CD306F"/>
    <w:rsid w:val="00CD40AD"/>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0AB3"/>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53D4"/>
    <w:rsid w:val="00E47D1D"/>
    <w:rsid w:val="00E57D5C"/>
    <w:rsid w:val="00E61F24"/>
    <w:rsid w:val="00E627BC"/>
    <w:rsid w:val="00E67A72"/>
    <w:rsid w:val="00E71802"/>
    <w:rsid w:val="00E73442"/>
    <w:rsid w:val="00E75F67"/>
    <w:rsid w:val="00E82DAF"/>
    <w:rsid w:val="00E95937"/>
    <w:rsid w:val="00E9719A"/>
    <w:rsid w:val="00E97887"/>
    <w:rsid w:val="00EA06B5"/>
    <w:rsid w:val="00EA34D9"/>
    <w:rsid w:val="00EA731F"/>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2018-02-17T10:44:00Z</cp:lastPrinted>
  <dcterms:created xsi:type="dcterms:W3CDTF">2018-04-20T14:11:00Z</dcterms:created>
  <dcterms:modified xsi:type="dcterms:W3CDTF">2018-04-20T14:12:00Z</dcterms:modified>
</cp:coreProperties>
</file>