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EA731F">
        <w:rPr>
          <w:rFonts w:ascii="Times New Roman" w:eastAsia="Times New Roman" w:hAnsi="Times New Roman"/>
          <w:b/>
          <w:bCs/>
          <w:sz w:val="24"/>
          <w:szCs w:val="24"/>
          <w:lang w:eastAsia="ru-RU"/>
        </w:rPr>
        <w:t>1</w:t>
      </w:r>
      <w:r w:rsidR="00395C4F">
        <w:rPr>
          <w:rFonts w:ascii="Times New Roman" w:eastAsia="Times New Roman" w:hAnsi="Times New Roman"/>
          <w:b/>
          <w:bCs/>
          <w:sz w:val="24"/>
          <w:szCs w:val="24"/>
          <w:lang w:eastAsia="ru-RU"/>
        </w:rPr>
        <w:t>4</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C20EAD">
        <w:rPr>
          <w:rFonts w:ascii="Times New Roman" w:eastAsia="Times New Roman" w:hAnsi="Times New Roman"/>
          <w:sz w:val="24"/>
          <w:szCs w:val="24"/>
          <w:lang w:eastAsia="ru-RU"/>
        </w:rPr>
        <w:t>21</w:t>
      </w:r>
      <w:r w:rsidR="00B03925">
        <w:rPr>
          <w:rFonts w:ascii="Times New Roman" w:eastAsia="Times New Roman" w:hAnsi="Times New Roman"/>
          <w:sz w:val="24"/>
          <w:szCs w:val="24"/>
          <w:lang w:eastAsia="ru-RU"/>
        </w:rPr>
        <w:t xml:space="preserve"> </w:t>
      </w:r>
      <w:r w:rsidR="00A573C8">
        <w:rPr>
          <w:rFonts w:ascii="Times New Roman" w:eastAsia="Times New Roman" w:hAnsi="Times New Roman"/>
          <w:sz w:val="24"/>
          <w:szCs w:val="24"/>
          <w:lang w:eastAsia="ru-RU"/>
        </w:rPr>
        <w:t>февраля</w:t>
      </w:r>
      <w:r w:rsidR="00B03925">
        <w:rPr>
          <w:rFonts w:ascii="Times New Roman" w:eastAsia="Times New Roman" w:hAnsi="Times New Roman"/>
          <w:sz w:val="24"/>
          <w:szCs w:val="24"/>
          <w:lang w:eastAsia="ru-RU"/>
        </w:rPr>
        <w:t xml:space="preserve"> </w:t>
      </w:r>
      <w:r w:rsidR="000237C5">
        <w:rPr>
          <w:rFonts w:ascii="Times New Roman" w:eastAsia="Times New Roman" w:hAnsi="Times New Roman"/>
          <w:sz w:val="24"/>
          <w:szCs w:val="24"/>
          <w:lang w:eastAsia="ru-RU"/>
        </w:rPr>
        <w:t>2018</w:t>
      </w:r>
      <w:r w:rsidR="00646560">
        <w:rPr>
          <w:rFonts w:ascii="Times New Roman" w:eastAsia="Times New Roman" w:hAnsi="Times New Roman"/>
          <w:sz w:val="24"/>
          <w:szCs w:val="24"/>
          <w:lang w:eastAsia="ru-RU"/>
        </w:rPr>
        <w:t xml:space="preserve"> 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C32277">
        <w:rPr>
          <w:rFonts w:ascii="Times New Roman" w:eastAsia="Times New Roman" w:hAnsi="Times New Roman"/>
          <w:sz w:val="24"/>
          <w:szCs w:val="24"/>
          <w:lang w:eastAsia="ru-RU"/>
        </w:rPr>
        <w:t>12</w:t>
      </w:r>
      <w:r w:rsidR="00A86F85" w:rsidRPr="00A65FD7">
        <w:rPr>
          <w:rFonts w:ascii="Times New Roman" w:eastAsia="Times New Roman" w:hAnsi="Times New Roman"/>
          <w:sz w:val="24"/>
          <w:szCs w:val="24"/>
          <w:lang w:eastAsia="ru-RU"/>
        </w:rPr>
        <w:t xml:space="preserve"> часов </w:t>
      </w:r>
      <w:r w:rsidR="00C20EAD">
        <w:rPr>
          <w:rFonts w:ascii="Times New Roman" w:eastAsia="Times New Roman" w:hAnsi="Times New Roman"/>
          <w:sz w:val="24"/>
          <w:szCs w:val="24"/>
          <w:lang w:eastAsia="ru-RU"/>
        </w:rPr>
        <w:t>00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E95937" w:rsidRDefault="00E95937" w:rsidP="00E95937">
      <w:pPr>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Pr>
          <w:rFonts w:ascii="Times New Roman" w:eastAsia="Times New Roman" w:hAnsi="Times New Roman"/>
          <w:sz w:val="24"/>
          <w:szCs w:val="24"/>
          <w:lang w:eastAsia="ru-RU"/>
        </w:rPr>
        <w:t>.</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E95937" w:rsidRPr="00F8618B" w:rsidRDefault="00E95937" w:rsidP="00E95937">
      <w:pPr>
        <w:spacing w:before="120" w:after="120" w:line="220" w:lineRule="exact"/>
        <w:rPr>
          <w:spacing w:val="-4"/>
        </w:rPr>
      </w:pPr>
      <w:r w:rsidRPr="00E95937">
        <w:rPr>
          <w:rFonts w:ascii="Times New Roman" w:eastAsia="Times New Roman" w:hAnsi="Times New Roman"/>
          <w:b/>
          <w:bCs/>
          <w:sz w:val="24"/>
          <w:szCs w:val="24"/>
          <w:lang w:eastAsia="ru-RU"/>
        </w:rPr>
        <w:t>ПОСТАНОВИЛИ:</w:t>
      </w:r>
      <w:r w:rsidRPr="00450706">
        <w:rPr>
          <w:b/>
        </w:rPr>
        <w:t xml:space="preserve"> </w:t>
      </w:r>
      <w:r w:rsidRPr="00F8618B">
        <w:rPr>
          <w:spacing w:val="-4"/>
        </w:rPr>
        <w:t xml:space="preserve"> </w:t>
      </w:r>
      <w:r w:rsidRPr="00E95937">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 </w:t>
      </w:r>
    </w:p>
    <w:p w:rsidR="00E95937" w:rsidRDefault="00C20EAD" w:rsidP="00E95937">
      <w:pPr>
        <w:pStyle w:val="a4"/>
        <w:numPr>
          <w:ilvl w:val="0"/>
          <w:numId w:val="5"/>
        </w:numPr>
        <w:spacing w:line="220" w:lineRule="exact"/>
        <w:jc w:val="both"/>
        <w:rPr>
          <w:spacing w:val="-4"/>
        </w:rPr>
      </w:pPr>
      <w:proofErr w:type="spellStart"/>
      <w:r w:rsidRPr="00822864">
        <w:rPr>
          <w:spacing w:val="-4"/>
        </w:rPr>
        <w:t>Веричева</w:t>
      </w:r>
      <w:proofErr w:type="spellEnd"/>
      <w:r w:rsidRPr="00822864">
        <w:rPr>
          <w:spacing w:val="-4"/>
        </w:rPr>
        <w:t xml:space="preserve"> Евгения Викторовна</w:t>
      </w:r>
      <w:r w:rsidRPr="00287632">
        <w:rPr>
          <w:spacing w:val="-4"/>
        </w:rPr>
        <w:t>, номер в реестре</w:t>
      </w:r>
      <w:r>
        <w:rPr>
          <w:spacing w:val="-4"/>
        </w:rPr>
        <w:t xml:space="preserve"> 0986</w:t>
      </w:r>
      <w:r w:rsidR="00835B05">
        <w:rPr>
          <w:spacing w:val="-4"/>
        </w:rPr>
        <w:t>;</w:t>
      </w:r>
    </w:p>
    <w:p w:rsidR="00835B05" w:rsidRDefault="00835B05" w:rsidP="00E95937">
      <w:pPr>
        <w:pStyle w:val="a4"/>
        <w:numPr>
          <w:ilvl w:val="0"/>
          <w:numId w:val="5"/>
        </w:numPr>
        <w:spacing w:line="220" w:lineRule="exact"/>
        <w:jc w:val="both"/>
        <w:rPr>
          <w:spacing w:val="-4"/>
        </w:rPr>
      </w:pPr>
      <w:r w:rsidRPr="00135707">
        <w:rPr>
          <w:spacing w:val="-4"/>
        </w:rPr>
        <w:t>Яковлева Станислава Алексеевна</w:t>
      </w:r>
      <w:r w:rsidRPr="00287632">
        <w:rPr>
          <w:spacing w:val="-4"/>
        </w:rPr>
        <w:t>, номер в реестре</w:t>
      </w:r>
      <w:r>
        <w:rPr>
          <w:spacing w:val="-4"/>
        </w:rPr>
        <w:t xml:space="preserve"> 0852.</w:t>
      </w:r>
    </w:p>
    <w:p w:rsidR="00C20EAD" w:rsidRPr="00287632" w:rsidRDefault="00C20EAD" w:rsidP="00C20EAD">
      <w:pPr>
        <w:pStyle w:val="a4"/>
        <w:spacing w:line="220" w:lineRule="exact"/>
        <w:jc w:val="both"/>
        <w:rPr>
          <w:spacing w:val="-4"/>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635452">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C20EAD">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 </w:t>
      </w:r>
      <w:r w:rsidR="00C20EAD">
        <w:rPr>
          <w:rFonts w:ascii="Times New Roman" w:eastAsia="Times New Roman" w:hAnsi="Times New Roman"/>
          <w:sz w:val="24"/>
          <w:szCs w:val="24"/>
          <w:lang w:eastAsia="ru-RU"/>
        </w:rPr>
        <w:t>21</w:t>
      </w:r>
      <w:r>
        <w:rPr>
          <w:rFonts w:ascii="Times New Roman" w:eastAsia="Times New Roman" w:hAnsi="Times New Roman"/>
          <w:sz w:val="24"/>
          <w:szCs w:val="24"/>
          <w:lang w:eastAsia="ru-RU"/>
        </w:rPr>
        <w:t xml:space="preserve"> февраля 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C20EAD">
        <w:rPr>
          <w:rFonts w:ascii="Times New Roman" w:eastAsia="Times New Roman" w:hAnsi="Times New Roman"/>
          <w:sz w:val="24"/>
          <w:szCs w:val="24"/>
          <w:lang w:eastAsia="ru-RU"/>
        </w:rPr>
        <w:t>21</w:t>
      </w:r>
      <w:r w:rsidR="00A573C8">
        <w:rPr>
          <w:rFonts w:ascii="Times New Roman" w:eastAsia="Times New Roman" w:hAnsi="Times New Roman"/>
          <w:sz w:val="24"/>
          <w:szCs w:val="24"/>
          <w:lang w:eastAsia="ru-RU"/>
        </w:rPr>
        <w:t xml:space="preserve"> февраля 2018 </w:t>
      </w:r>
      <w:r>
        <w:rPr>
          <w:rFonts w:ascii="Times New Roman" w:eastAsia="Times New Roman" w:hAnsi="Times New Roman"/>
          <w:sz w:val="24"/>
          <w:szCs w:val="24"/>
          <w:lang w:eastAsia="ru-RU"/>
        </w:rPr>
        <w:t>г.</w:t>
      </w:r>
    </w:p>
    <w:p w:rsidR="00C20EAD" w:rsidRDefault="00C20EAD" w:rsidP="00E95937">
      <w:pPr>
        <w:pStyle w:val="a3"/>
        <w:spacing w:before="120" w:after="120" w:line="220" w:lineRule="exact"/>
        <w:ind w:left="0"/>
        <w:jc w:val="both"/>
        <w:rPr>
          <w:rFonts w:ascii="Times New Roman" w:eastAsia="Times New Roman" w:hAnsi="Times New Roman"/>
          <w:sz w:val="24"/>
          <w:szCs w:val="24"/>
          <w:lang w:eastAsia="ru-RU"/>
        </w:rPr>
      </w:pP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607" w:rsidRDefault="00687607" w:rsidP="007C7D5C">
      <w:pPr>
        <w:spacing w:after="0" w:line="240" w:lineRule="auto"/>
      </w:pPr>
      <w:r>
        <w:separator/>
      </w:r>
    </w:p>
  </w:endnote>
  <w:endnote w:type="continuationSeparator" w:id="1">
    <w:p w:rsidR="00687607" w:rsidRDefault="00687607"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607" w:rsidRDefault="00687607" w:rsidP="007C7D5C">
      <w:pPr>
        <w:spacing w:after="0" w:line="240" w:lineRule="auto"/>
      </w:pPr>
      <w:r>
        <w:separator/>
      </w:r>
    </w:p>
  </w:footnote>
  <w:footnote w:type="continuationSeparator" w:id="1">
    <w:p w:rsidR="00687607" w:rsidRDefault="00687607"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B5DF4"/>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910CE"/>
    <w:rsid w:val="0039253A"/>
    <w:rsid w:val="00395C4F"/>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322F0"/>
    <w:rsid w:val="0063481B"/>
    <w:rsid w:val="00635452"/>
    <w:rsid w:val="00646560"/>
    <w:rsid w:val="00651342"/>
    <w:rsid w:val="00655FBA"/>
    <w:rsid w:val="006620F1"/>
    <w:rsid w:val="00666190"/>
    <w:rsid w:val="00667125"/>
    <w:rsid w:val="00673ECB"/>
    <w:rsid w:val="00681274"/>
    <w:rsid w:val="00687607"/>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509FF"/>
    <w:rsid w:val="00751ACE"/>
    <w:rsid w:val="00757A46"/>
    <w:rsid w:val="00760DB5"/>
    <w:rsid w:val="007801FC"/>
    <w:rsid w:val="00787E81"/>
    <w:rsid w:val="007952B8"/>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5B05"/>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286D"/>
    <w:rsid w:val="00994038"/>
    <w:rsid w:val="00996175"/>
    <w:rsid w:val="00997C34"/>
    <w:rsid w:val="009A3ED7"/>
    <w:rsid w:val="009B29AA"/>
    <w:rsid w:val="009B3504"/>
    <w:rsid w:val="009B41DD"/>
    <w:rsid w:val="009B70BF"/>
    <w:rsid w:val="009C2CEA"/>
    <w:rsid w:val="009C62C0"/>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573C8"/>
    <w:rsid w:val="00A60A42"/>
    <w:rsid w:val="00A65191"/>
    <w:rsid w:val="00A65FD7"/>
    <w:rsid w:val="00A85AFD"/>
    <w:rsid w:val="00A864CC"/>
    <w:rsid w:val="00A86F85"/>
    <w:rsid w:val="00A9126E"/>
    <w:rsid w:val="00A91C8C"/>
    <w:rsid w:val="00AA14BB"/>
    <w:rsid w:val="00AA2DAC"/>
    <w:rsid w:val="00AA6587"/>
    <w:rsid w:val="00AB104D"/>
    <w:rsid w:val="00AB3F51"/>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B06DC"/>
    <w:rsid w:val="00BB0BF2"/>
    <w:rsid w:val="00BC7009"/>
    <w:rsid w:val="00BC7767"/>
    <w:rsid w:val="00BD000E"/>
    <w:rsid w:val="00BD0DA4"/>
    <w:rsid w:val="00BD3DC9"/>
    <w:rsid w:val="00BE7556"/>
    <w:rsid w:val="00BE780D"/>
    <w:rsid w:val="00BF0F49"/>
    <w:rsid w:val="00BF7726"/>
    <w:rsid w:val="00C00A90"/>
    <w:rsid w:val="00C02895"/>
    <w:rsid w:val="00C02F0A"/>
    <w:rsid w:val="00C100F6"/>
    <w:rsid w:val="00C10A9C"/>
    <w:rsid w:val="00C11332"/>
    <w:rsid w:val="00C145BB"/>
    <w:rsid w:val="00C156D7"/>
    <w:rsid w:val="00C20EA4"/>
    <w:rsid w:val="00C20EAD"/>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53D4"/>
    <w:rsid w:val="00E47D1D"/>
    <w:rsid w:val="00E57D5C"/>
    <w:rsid w:val="00E61F24"/>
    <w:rsid w:val="00E627BC"/>
    <w:rsid w:val="00E67A72"/>
    <w:rsid w:val="00E71802"/>
    <w:rsid w:val="00E73442"/>
    <w:rsid w:val="00E75F67"/>
    <w:rsid w:val="00E82DAF"/>
    <w:rsid w:val="00E95937"/>
    <w:rsid w:val="00E9719A"/>
    <w:rsid w:val="00E97887"/>
    <w:rsid w:val="00EA06B5"/>
    <w:rsid w:val="00EA731F"/>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3E42"/>
    <w:rsid w:val="00F50382"/>
    <w:rsid w:val="00F61E40"/>
    <w:rsid w:val="00F638BF"/>
    <w:rsid w:val="00F63F48"/>
    <w:rsid w:val="00F653EB"/>
    <w:rsid w:val="00F746B4"/>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4</cp:revision>
  <cp:lastPrinted>2018-02-17T10:44:00Z</cp:lastPrinted>
  <dcterms:created xsi:type="dcterms:W3CDTF">2018-02-21T14:24:00Z</dcterms:created>
  <dcterms:modified xsi:type="dcterms:W3CDTF">2018-02-28T13:09:00Z</dcterms:modified>
</cp:coreProperties>
</file>