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64" w:rsidRDefault="00D40A64" w:rsidP="00D40A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74</w:t>
      </w:r>
    </w:p>
    <w:p w:rsidR="00D40A64" w:rsidRDefault="00D40A64" w:rsidP="00D40A6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D40A64" w:rsidRDefault="00D40A64" w:rsidP="00D40A6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D40A64" w:rsidRDefault="00D40A64" w:rsidP="00D40A64">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D40A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02F2C">
        <w:rPr>
          <w:rFonts w:ascii="Times New Roman" w:eastAsia="Times New Roman" w:hAnsi="Times New Roman"/>
          <w:sz w:val="24"/>
          <w:szCs w:val="24"/>
          <w:lang w:eastAsia="ru-RU"/>
        </w:rPr>
        <w:t>07</w:t>
      </w:r>
      <w:r w:rsidR="00CE0204" w:rsidRPr="00A65FD7">
        <w:rPr>
          <w:rFonts w:ascii="Times New Roman" w:eastAsia="Times New Roman" w:hAnsi="Times New Roman"/>
          <w:sz w:val="24"/>
          <w:szCs w:val="24"/>
          <w:lang w:eastAsia="ru-RU"/>
        </w:rPr>
        <w:t xml:space="preserve"> </w:t>
      </w:r>
      <w:r w:rsidR="00902F2C">
        <w:rPr>
          <w:rFonts w:ascii="Times New Roman" w:eastAsia="Times New Roman" w:hAnsi="Times New Roman"/>
          <w:sz w:val="24"/>
          <w:szCs w:val="24"/>
          <w:lang w:eastAsia="ru-RU"/>
        </w:rPr>
        <w:t>декабря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001D738F" w:rsidRPr="00A65FD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г.</w:t>
      </w:r>
    </w:p>
    <w:p w:rsidR="00F74B74" w:rsidRDefault="00F74B74" w:rsidP="00D40A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D40A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D40A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D40A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7305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A65FD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D40A64">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D40A64" w:rsidRDefault="00D40A64" w:rsidP="00D40A64">
      <w:pPr>
        <w:pStyle w:val="a4"/>
        <w:spacing w:before="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403D5" w:rsidRDefault="007403D5" w:rsidP="007403D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w:t>
      </w:r>
      <w:r w:rsidR="007152D9">
        <w:rPr>
          <w:rFonts w:ascii="Times New Roman" w:eastAsia="Times New Roman" w:hAnsi="Times New Roman"/>
          <w:sz w:val="24"/>
          <w:szCs w:val="24"/>
          <w:lang w:eastAsia="ru-RU"/>
        </w:rPr>
        <w:t>восстановлении</w:t>
      </w:r>
      <w:r w:rsidR="002C7720">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rsidR="00B14EEA" w:rsidRDefault="00B14EEA" w:rsidP="007403D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 xml:space="preserve">Принятие решения о </w:t>
      </w:r>
      <w:r>
        <w:rPr>
          <w:rFonts w:ascii="Times New Roman" w:eastAsia="Times New Roman" w:hAnsi="Times New Roman"/>
          <w:sz w:val="24"/>
          <w:szCs w:val="24"/>
          <w:lang w:eastAsia="ru-RU"/>
        </w:rPr>
        <w:t>проведении внеочередного Общего собрания Партнерства.</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bookmarkStart w:id="0" w:name="_GoBack"/>
      <w:bookmarkEnd w:id="0"/>
      <w:r w:rsidR="00B561D9">
        <w:rPr>
          <w:rFonts w:ascii="Times New Roman" w:eastAsia="Times New Roman" w:hAnsi="Times New Roman"/>
          <w:sz w:val="24"/>
          <w:szCs w:val="24"/>
          <w:lang w:eastAsia="ru-RU"/>
        </w:rPr>
        <w:t>Шевцову Ирину Анатольевну</w:t>
      </w:r>
      <w:r w:rsidR="00707B0D" w:rsidRPr="00707B0D">
        <w:rPr>
          <w:rFonts w:ascii="Times New Roman" w:eastAsia="Times New Roman" w:hAnsi="Times New Roman"/>
          <w:sz w:val="24"/>
          <w:szCs w:val="24"/>
          <w:lang w:eastAsia="ru-RU"/>
        </w:rPr>
        <w:t>.</w:t>
      </w:r>
    </w:p>
    <w:p w:rsidR="00BD0DA4" w:rsidRDefault="00BD0DA4" w:rsidP="00987DF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7403D5" w:rsidRDefault="007403D5" w:rsidP="00987DF8">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7B5E59" w:rsidRDefault="007152D9" w:rsidP="007B5E59">
      <w:pPr>
        <w:spacing w:after="12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Восстановить</w:t>
      </w:r>
      <w:r w:rsidR="00CA356A">
        <w:rPr>
          <w:rFonts w:ascii="Times New Roman" w:eastAsia="Times New Roman" w:hAnsi="Times New Roman"/>
          <w:bCs/>
          <w:sz w:val="24"/>
          <w:szCs w:val="24"/>
          <w:lang w:eastAsia="ru-RU"/>
        </w:rPr>
        <w:t xml:space="preserve"> </w:t>
      </w:r>
      <w:r w:rsidR="002C7720" w:rsidRPr="0069352F">
        <w:rPr>
          <w:rFonts w:ascii="Times New Roman" w:eastAsia="Times New Roman" w:hAnsi="Times New Roman"/>
          <w:bCs/>
          <w:sz w:val="24"/>
          <w:szCs w:val="24"/>
          <w:lang w:eastAsia="ru-RU"/>
        </w:rPr>
        <w:t>прав</w:t>
      </w:r>
      <w:r>
        <w:rPr>
          <w:rFonts w:ascii="Times New Roman" w:eastAsia="Times New Roman" w:hAnsi="Times New Roman"/>
          <w:bCs/>
          <w:sz w:val="24"/>
          <w:szCs w:val="24"/>
          <w:lang w:eastAsia="ru-RU"/>
        </w:rPr>
        <w:t>о</w:t>
      </w:r>
      <w:r w:rsidR="002C7720" w:rsidRPr="0069352F">
        <w:rPr>
          <w:rFonts w:ascii="Times New Roman" w:eastAsia="Times New Roman" w:hAnsi="Times New Roman"/>
          <w:bCs/>
          <w:sz w:val="24"/>
          <w:szCs w:val="24"/>
          <w:lang w:eastAsia="ru-RU"/>
        </w:rPr>
        <w:t xml:space="preserve"> осуществления оценочной деятельности</w:t>
      </w:r>
      <w:r w:rsidR="00CA356A">
        <w:rPr>
          <w:rFonts w:ascii="Times New Roman" w:eastAsia="Times New Roman" w:hAnsi="Times New Roman"/>
          <w:bCs/>
          <w:sz w:val="24"/>
          <w:szCs w:val="24"/>
          <w:lang w:eastAsia="ru-RU"/>
        </w:rPr>
        <w:t xml:space="preserve"> </w:t>
      </w:r>
      <w:r w:rsidR="002C7720" w:rsidRPr="0069352F">
        <w:rPr>
          <w:rFonts w:ascii="Times New Roman" w:eastAsia="Times New Roman" w:hAnsi="Times New Roman"/>
          <w:bCs/>
          <w:sz w:val="24"/>
          <w:szCs w:val="24"/>
          <w:lang w:eastAsia="ru-RU"/>
        </w:rPr>
        <w:t>на основании личного за</w:t>
      </w:r>
      <w:r w:rsidR="00AF22EC">
        <w:rPr>
          <w:rFonts w:ascii="Times New Roman" w:eastAsia="Times New Roman" w:hAnsi="Times New Roman"/>
          <w:bCs/>
          <w:sz w:val="24"/>
          <w:szCs w:val="24"/>
          <w:lang w:eastAsia="ru-RU"/>
        </w:rPr>
        <w:t>явления</w:t>
      </w:r>
      <w:r w:rsidR="005866A2" w:rsidRPr="005866A2">
        <w:rPr>
          <w:rFonts w:ascii="Times New Roman" w:eastAsia="Times New Roman" w:hAnsi="Times New Roman"/>
          <w:bCs/>
          <w:sz w:val="24"/>
          <w:szCs w:val="24"/>
          <w:lang w:eastAsia="ru-RU"/>
        </w:rPr>
        <w:t xml:space="preserve"> </w:t>
      </w:r>
      <w:r w:rsidR="007B5E59">
        <w:rPr>
          <w:rFonts w:ascii="Times New Roman" w:eastAsia="Times New Roman" w:hAnsi="Times New Roman"/>
          <w:bCs/>
          <w:sz w:val="24"/>
          <w:szCs w:val="24"/>
          <w:lang w:eastAsia="ru-RU"/>
        </w:rPr>
        <w:t xml:space="preserve">в отношении следующего лица: </w:t>
      </w:r>
      <w:proofErr w:type="spellStart"/>
      <w:r w:rsidR="00902F2C">
        <w:rPr>
          <w:rFonts w:ascii="Times New Roman" w:eastAsia="Times New Roman" w:hAnsi="Times New Roman"/>
          <w:bCs/>
          <w:sz w:val="24"/>
          <w:szCs w:val="24"/>
          <w:lang w:eastAsia="ru-RU"/>
        </w:rPr>
        <w:t>Кривошапко</w:t>
      </w:r>
      <w:proofErr w:type="spellEnd"/>
      <w:r w:rsidR="00902F2C">
        <w:rPr>
          <w:rFonts w:ascii="Times New Roman" w:eastAsia="Times New Roman" w:hAnsi="Times New Roman"/>
          <w:bCs/>
          <w:sz w:val="24"/>
          <w:szCs w:val="24"/>
          <w:lang w:eastAsia="ru-RU"/>
        </w:rPr>
        <w:t xml:space="preserve"> Екатерина Владимировна</w:t>
      </w:r>
      <w:r w:rsidR="007B5E59" w:rsidRPr="00FC1C7D">
        <w:rPr>
          <w:rFonts w:ascii="Times New Roman" w:eastAsia="Times New Roman" w:hAnsi="Times New Roman"/>
          <w:bCs/>
          <w:sz w:val="24"/>
          <w:szCs w:val="24"/>
          <w:lang w:eastAsia="ru-RU"/>
        </w:rPr>
        <w:t xml:space="preserve">, номер в реестре </w:t>
      </w:r>
      <w:r w:rsidR="007B5E59">
        <w:rPr>
          <w:rFonts w:ascii="Times New Roman" w:eastAsia="Times New Roman" w:hAnsi="Times New Roman"/>
          <w:bCs/>
          <w:sz w:val="24"/>
          <w:szCs w:val="24"/>
          <w:lang w:eastAsia="ru-RU"/>
        </w:rPr>
        <w:t>09</w:t>
      </w:r>
      <w:r>
        <w:rPr>
          <w:rFonts w:ascii="Times New Roman" w:eastAsia="Times New Roman" w:hAnsi="Times New Roman"/>
          <w:bCs/>
          <w:sz w:val="24"/>
          <w:szCs w:val="24"/>
          <w:lang w:eastAsia="ru-RU"/>
        </w:rPr>
        <w:t>9</w:t>
      </w:r>
      <w:r w:rsidR="00902F2C">
        <w:rPr>
          <w:rFonts w:ascii="Times New Roman" w:eastAsia="Times New Roman" w:hAnsi="Times New Roman"/>
          <w:bCs/>
          <w:sz w:val="24"/>
          <w:szCs w:val="24"/>
          <w:lang w:eastAsia="ru-RU"/>
        </w:rPr>
        <w:t>9</w:t>
      </w:r>
      <w:r w:rsidR="007B5E59">
        <w:rPr>
          <w:rFonts w:ascii="Times New Roman" w:eastAsia="Times New Roman" w:hAnsi="Times New Roman"/>
          <w:bCs/>
          <w:sz w:val="24"/>
          <w:szCs w:val="24"/>
          <w:lang w:eastAsia="ru-RU"/>
        </w:rPr>
        <w:t>.</w:t>
      </w:r>
    </w:p>
    <w:p w:rsidR="00DD19AC" w:rsidRDefault="00DD19AC" w:rsidP="00DD19AC">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rsidR="00DD19AC" w:rsidRDefault="00DD19AC" w:rsidP="00DD19AC">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DD19AC" w:rsidRPr="0095243C" w:rsidRDefault="00DD19AC" w:rsidP="00DD19AC">
      <w:pPr>
        <w:ind w:left="-142" w:right="-143"/>
        <w:jc w:val="both"/>
        <w:rPr>
          <w:rFonts w:ascii="Verdana" w:eastAsia="Times New Roman" w:hAnsi="Verdana"/>
          <w:b/>
          <w:color w:val="595959"/>
          <w:sz w:val="20"/>
          <w:szCs w:val="20"/>
          <w:u w:val="single"/>
          <w:shd w:val="clear" w:color="auto" w:fill="FFFFFF"/>
          <w:lang w:eastAsia="ru-RU"/>
        </w:rPr>
      </w:pPr>
      <w:r w:rsidRPr="001E25CB">
        <w:rPr>
          <w:rFonts w:ascii="Times New Roman" w:hAnsi="Times New Roman"/>
          <w:sz w:val="24"/>
          <w:szCs w:val="24"/>
          <w:lang w:val="en-US"/>
        </w:rPr>
        <w:t>I</w:t>
      </w:r>
      <w:r w:rsidRPr="001E25CB">
        <w:rPr>
          <w:rFonts w:ascii="Times New Roman" w:hAnsi="Times New Roman"/>
          <w:sz w:val="24"/>
          <w:szCs w:val="24"/>
        </w:rPr>
        <w:t xml:space="preserve">. Принять решение о проведении </w:t>
      </w:r>
      <w:r>
        <w:rPr>
          <w:rFonts w:ascii="Times New Roman" w:hAnsi="Times New Roman"/>
          <w:sz w:val="24"/>
          <w:szCs w:val="24"/>
        </w:rPr>
        <w:t xml:space="preserve">внеочередного </w:t>
      </w:r>
      <w:r w:rsidRPr="001E25CB">
        <w:rPr>
          <w:rFonts w:ascii="Times New Roman" w:hAnsi="Times New Roman"/>
          <w:sz w:val="24"/>
          <w:szCs w:val="24"/>
        </w:rPr>
        <w:t xml:space="preserve">общего собрания Партнерства </w:t>
      </w:r>
      <w:r>
        <w:rPr>
          <w:rFonts w:ascii="Times New Roman" w:hAnsi="Times New Roman"/>
          <w:sz w:val="24"/>
          <w:szCs w:val="24"/>
        </w:rPr>
        <w:t xml:space="preserve">12 </w:t>
      </w:r>
      <w:proofErr w:type="gramStart"/>
      <w:r>
        <w:rPr>
          <w:rFonts w:ascii="Times New Roman" w:hAnsi="Times New Roman"/>
          <w:sz w:val="24"/>
          <w:szCs w:val="24"/>
        </w:rPr>
        <w:t xml:space="preserve">января </w:t>
      </w:r>
      <w:r w:rsidRPr="001E25CB">
        <w:rPr>
          <w:rFonts w:ascii="Times New Roman" w:hAnsi="Times New Roman"/>
          <w:sz w:val="24"/>
          <w:szCs w:val="24"/>
        </w:rPr>
        <w:t xml:space="preserve"> 201</w:t>
      </w:r>
      <w:r>
        <w:rPr>
          <w:rFonts w:ascii="Times New Roman" w:hAnsi="Times New Roman"/>
          <w:sz w:val="24"/>
          <w:szCs w:val="24"/>
        </w:rPr>
        <w:t>8</w:t>
      </w:r>
      <w:proofErr w:type="gramEnd"/>
      <w:r w:rsidRPr="001E25CB">
        <w:rPr>
          <w:rFonts w:ascii="Times New Roman" w:hAnsi="Times New Roman"/>
          <w:sz w:val="24"/>
          <w:szCs w:val="24"/>
        </w:rPr>
        <w:t xml:space="preserve"> года.</w:t>
      </w:r>
      <w:r w:rsidRPr="001E25CB">
        <w:rPr>
          <w:rFonts w:ascii="Times New Roman" w:eastAsia="Times New Roman" w:hAnsi="Times New Roman"/>
          <w:bCs/>
          <w:color w:val="000000"/>
          <w:sz w:val="24"/>
          <w:szCs w:val="24"/>
          <w:shd w:val="clear" w:color="auto" w:fill="FFFFFF"/>
          <w:lang w:eastAsia="ru-RU"/>
        </w:rPr>
        <w:t xml:space="preserve"> Начало в 1</w:t>
      </w:r>
      <w:r>
        <w:rPr>
          <w:rFonts w:ascii="Times New Roman" w:eastAsia="Times New Roman" w:hAnsi="Times New Roman"/>
          <w:bCs/>
          <w:color w:val="000000"/>
          <w:sz w:val="24"/>
          <w:szCs w:val="24"/>
          <w:shd w:val="clear" w:color="auto" w:fill="FFFFFF"/>
          <w:lang w:eastAsia="ru-RU"/>
        </w:rPr>
        <w:t>1</w:t>
      </w:r>
      <w:r w:rsidRPr="001E25CB">
        <w:rPr>
          <w:rFonts w:ascii="Times New Roman" w:eastAsia="Times New Roman" w:hAnsi="Times New Roman"/>
          <w:bCs/>
          <w:color w:val="000000"/>
          <w:sz w:val="24"/>
          <w:szCs w:val="24"/>
          <w:shd w:val="clear" w:color="auto" w:fill="FFFFFF"/>
          <w:lang w:eastAsia="ru-RU"/>
        </w:rPr>
        <w:t>.</w:t>
      </w:r>
      <w:r>
        <w:rPr>
          <w:rFonts w:ascii="Times New Roman" w:eastAsia="Times New Roman" w:hAnsi="Times New Roman"/>
          <w:bCs/>
          <w:color w:val="000000"/>
          <w:sz w:val="24"/>
          <w:szCs w:val="24"/>
          <w:shd w:val="clear" w:color="auto" w:fill="FFFFFF"/>
          <w:lang w:eastAsia="ru-RU"/>
        </w:rPr>
        <w:t>3</w:t>
      </w:r>
      <w:r w:rsidRPr="001E25CB">
        <w:rPr>
          <w:rFonts w:ascii="Times New Roman" w:eastAsia="Times New Roman" w:hAnsi="Times New Roman"/>
          <w:bCs/>
          <w:color w:val="000000"/>
          <w:sz w:val="24"/>
          <w:szCs w:val="24"/>
          <w:shd w:val="clear" w:color="auto" w:fill="FFFFFF"/>
          <w:lang w:eastAsia="ru-RU"/>
        </w:rPr>
        <w:t xml:space="preserve">0. </w:t>
      </w:r>
      <w:r>
        <w:rPr>
          <w:rFonts w:ascii="Times New Roman" w:eastAsia="Times New Roman" w:hAnsi="Times New Roman"/>
          <w:bCs/>
          <w:color w:val="000000"/>
          <w:sz w:val="24"/>
          <w:szCs w:val="24"/>
          <w:shd w:val="clear" w:color="auto" w:fill="FFFFFF"/>
          <w:lang w:eastAsia="ru-RU"/>
        </w:rPr>
        <w:t xml:space="preserve">Окончание в 12.00. </w:t>
      </w:r>
      <w:r w:rsidRPr="001E25CB">
        <w:rPr>
          <w:rFonts w:ascii="Times New Roman" w:eastAsia="Times New Roman" w:hAnsi="Times New Roman"/>
          <w:bCs/>
          <w:color w:val="000000"/>
          <w:sz w:val="24"/>
          <w:szCs w:val="24"/>
          <w:shd w:val="clear" w:color="auto" w:fill="FFFFFF"/>
          <w:lang w:eastAsia="ru-RU"/>
        </w:rPr>
        <w:t xml:space="preserve">Форма проведения: совместное очное присутствие членов; место проведения - </w:t>
      </w:r>
      <w:r w:rsidRPr="002A7FAA">
        <w:rPr>
          <w:rFonts w:ascii="Times New Roman" w:eastAsia="Times New Roman" w:hAnsi="Times New Roman"/>
          <w:color w:val="000000"/>
          <w:sz w:val="24"/>
          <w:szCs w:val="24"/>
          <w:lang w:eastAsia="ru-RU"/>
        </w:rPr>
        <w:t>Москва, </w:t>
      </w:r>
      <w:proofErr w:type="spellStart"/>
      <w:r w:rsidRPr="002A7FAA">
        <w:rPr>
          <w:rFonts w:ascii="Times New Roman" w:eastAsia="Times New Roman" w:hAnsi="Times New Roman"/>
          <w:color w:val="000000"/>
          <w:sz w:val="24"/>
          <w:szCs w:val="24"/>
          <w:lang w:eastAsia="ru-RU"/>
        </w:rPr>
        <w:t>Климентовский</w:t>
      </w:r>
      <w:proofErr w:type="spellEnd"/>
      <w:r w:rsidRPr="002A7FAA">
        <w:rPr>
          <w:rFonts w:ascii="Times New Roman" w:eastAsia="Times New Roman" w:hAnsi="Times New Roman"/>
          <w:color w:val="000000"/>
          <w:sz w:val="24"/>
          <w:szCs w:val="24"/>
          <w:lang w:eastAsia="ru-RU"/>
        </w:rPr>
        <w:t> пер., д.1, стр. 1</w:t>
      </w:r>
      <w:r>
        <w:rPr>
          <w:rFonts w:ascii="Times New Roman" w:eastAsia="Times New Roman" w:hAnsi="Times New Roman"/>
          <w:color w:val="000000"/>
          <w:sz w:val="24"/>
          <w:szCs w:val="24"/>
          <w:lang w:eastAsia="ru-RU"/>
        </w:rPr>
        <w:t>, зал заседаний (здание МФТИ)</w:t>
      </w:r>
    </w:p>
    <w:p w:rsidR="00DD19AC" w:rsidRPr="001E25CB" w:rsidRDefault="00DD19AC" w:rsidP="00DD19AC">
      <w:pPr>
        <w:ind w:right="-143"/>
        <w:rPr>
          <w:rFonts w:ascii="Times New Roman" w:eastAsia="Times New Roman" w:hAnsi="Times New Roman"/>
          <w:b/>
          <w:color w:val="595959"/>
          <w:sz w:val="24"/>
          <w:szCs w:val="24"/>
          <w:u w:val="single"/>
          <w:shd w:val="clear" w:color="auto" w:fill="FFFFFF"/>
          <w:lang w:eastAsia="ru-RU"/>
        </w:rPr>
      </w:pPr>
      <w:r w:rsidRPr="001E25CB">
        <w:rPr>
          <w:rFonts w:ascii="Times New Roman" w:hAnsi="Times New Roman"/>
          <w:color w:val="000000"/>
          <w:sz w:val="24"/>
          <w:szCs w:val="24"/>
          <w:lang w:val="en-US"/>
        </w:rPr>
        <w:t>II</w:t>
      </w:r>
      <w:r w:rsidRPr="001E25CB">
        <w:rPr>
          <w:rFonts w:ascii="Times New Roman" w:hAnsi="Times New Roman"/>
          <w:color w:val="000000"/>
          <w:sz w:val="24"/>
          <w:szCs w:val="24"/>
        </w:rPr>
        <w:t xml:space="preserve">. Утвердить повестку дня: </w:t>
      </w:r>
    </w:p>
    <w:p w:rsidR="00DD19AC" w:rsidRPr="00FB5962" w:rsidRDefault="00DD19AC" w:rsidP="00DD19AC">
      <w:pPr>
        <w:shd w:val="clear" w:color="auto" w:fill="FFFFFF"/>
        <w:jc w:val="both"/>
        <w:rPr>
          <w:rFonts w:ascii="Times New Roman" w:eastAsia="Times New Roman" w:hAnsi="Times New Roman"/>
          <w:color w:val="000000"/>
          <w:sz w:val="24"/>
          <w:szCs w:val="24"/>
          <w:lang w:eastAsia="ru-RU"/>
        </w:rPr>
      </w:pPr>
      <w:r w:rsidRPr="00C058CC">
        <w:rPr>
          <w:rFonts w:ascii="Verdana" w:eastAsia="Times New Roman" w:hAnsi="Verdana" w:cs="Arial"/>
          <w:color w:val="000000"/>
          <w:sz w:val="20"/>
          <w:szCs w:val="20"/>
          <w:lang w:eastAsia="ru-RU"/>
        </w:rPr>
        <w:t xml:space="preserve">1. </w:t>
      </w:r>
      <w:r>
        <w:rPr>
          <w:rFonts w:ascii="Verdana" w:eastAsia="Times New Roman" w:hAnsi="Verdana" w:cs="Arial"/>
          <w:color w:val="000000"/>
          <w:sz w:val="20"/>
          <w:szCs w:val="20"/>
          <w:lang w:eastAsia="ru-RU"/>
        </w:rPr>
        <w:t xml:space="preserve"> </w:t>
      </w:r>
      <w:r w:rsidRPr="00FB5962">
        <w:rPr>
          <w:rFonts w:ascii="Times New Roman" w:eastAsia="Times New Roman" w:hAnsi="Times New Roman"/>
          <w:color w:val="000000"/>
          <w:sz w:val="24"/>
          <w:szCs w:val="24"/>
          <w:lang w:eastAsia="ru-RU"/>
        </w:rPr>
        <w:t>Изменение внутрикорпоративных документов;</w:t>
      </w:r>
    </w:p>
    <w:p w:rsidR="00DD19AC" w:rsidRPr="00FB5962" w:rsidRDefault="00DD19AC" w:rsidP="00DD19AC">
      <w:pPr>
        <w:shd w:val="clear" w:color="auto" w:fill="FFFFFF"/>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w:t>
      </w:r>
      <w:r w:rsidRPr="00FB5962">
        <w:rPr>
          <w:rFonts w:ascii="Times New Roman" w:eastAsia="Times New Roman" w:hAnsi="Times New Roman"/>
          <w:color w:val="000000"/>
          <w:sz w:val="24"/>
          <w:szCs w:val="24"/>
          <w:lang w:eastAsia="ru-RU"/>
        </w:rPr>
        <w:t>. Избрание</w:t>
      </w:r>
      <w:r>
        <w:rPr>
          <w:rFonts w:ascii="Times New Roman" w:eastAsia="Times New Roman" w:hAnsi="Times New Roman"/>
          <w:color w:val="000000"/>
          <w:sz w:val="24"/>
          <w:szCs w:val="24"/>
          <w:lang w:eastAsia="ru-RU"/>
        </w:rPr>
        <w:t xml:space="preserve"> и </w:t>
      </w:r>
      <w:r w:rsidRPr="00FB5962">
        <w:rPr>
          <w:rFonts w:ascii="Times New Roman" w:eastAsia="Times New Roman" w:hAnsi="Times New Roman"/>
          <w:color w:val="000000"/>
          <w:sz w:val="24"/>
          <w:szCs w:val="24"/>
          <w:lang w:eastAsia="ru-RU"/>
        </w:rPr>
        <w:t>утверждение кандидатов</w:t>
      </w:r>
      <w:r>
        <w:rPr>
          <w:rFonts w:ascii="Times New Roman" w:eastAsia="Times New Roman" w:hAnsi="Times New Roman"/>
          <w:color w:val="000000"/>
          <w:sz w:val="24"/>
          <w:szCs w:val="24"/>
          <w:lang w:eastAsia="ru-RU"/>
        </w:rPr>
        <w:t xml:space="preserve"> </w:t>
      </w:r>
      <w:r w:rsidRPr="00FB5962">
        <w:rPr>
          <w:rFonts w:ascii="Times New Roman" w:eastAsia="Times New Roman" w:hAnsi="Times New Roman"/>
          <w:color w:val="000000"/>
          <w:sz w:val="24"/>
          <w:szCs w:val="24"/>
          <w:lang w:eastAsia="ru-RU"/>
        </w:rPr>
        <w:t>в состав Экспертного Совета Партнерства</w:t>
      </w:r>
      <w:r>
        <w:rPr>
          <w:rFonts w:ascii="Times New Roman" w:eastAsia="Times New Roman" w:hAnsi="Times New Roman"/>
          <w:color w:val="000000"/>
          <w:sz w:val="24"/>
          <w:szCs w:val="24"/>
          <w:lang w:eastAsia="ru-RU"/>
        </w:rPr>
        <w:t>, исключение из состава Экспертного Совета Партнерства</w:t>
      </w:r>
      <w:r w:rsidRPr="00FB5962">
        <w:rPr>
          <w:rFonts w:ascii="Times New Roman" w:eastAsia="Times New Roman" w:hAnsi="Times New Roman"/>
          <w:color w:val="000000"/>
          <w:sz w:val="24"/>
          <w:szCs w:val="24"/>
          <w:lang w:eastAsia="ru-RU"/>
        </w:rPr>
        <w:t>;</w:t>
      </w:r>
    </w:p>
    <w:p w:rsidR="00DD19AC" w:rsidRPr="00FB5962" w:rsidRDefault="00DD19AC" w:rsidP="00DD19AC">
      <w:pPr>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FB596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FB5962">
        <w:rPr>
          <w:rFonts w:ascii="Times New Roman" w:eastAsia="Times New Roman" w:hAnsi="Times New Roman"/>
          <w:color w:val="000000"/>
          <w:sz w:val="24"/>
          <w:szCs w:val="24"/>
          <w:lang w:eastAsia="ru-RU"/>
        </w:rPr>
        <w:t>Разное.</w:t>
      </w:r>
    </w:p>
    <w:p w:rsidR="007403D5" w:rsidRPr="00A65FD7" w:rsidRDefault="007403D5" w:rsidP="007403D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7305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45 минут </w:t>
      </w:r>
      <w:r w:rsidR="007152D9">
        <w:rPr>
          <w:rFonts w:ascii="Times New Roman" w:eastAsia="Times New Roman" w:hAnsi="Times New Roman"/>
          <w:sz w:val="24"/>
          <w:szCs w:val="24"/>
          <w:lang w:eastAsia="ru-RU"/>
        </w:rPr>
        <w:t>0</w:t>
      </w:r>
      <w:r w:rsidR="00902F2C">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w:t>
      </w:r>
      <w:r w:rsidR="00902F2C">
        <w:rPr>
          <w:rFonts w:ascii="Times New Roman" w:eastAsia="Times New Roman" w:hAnsi="Times New Roman"/>
          <w:sz w:val="24"/>
          <w:szCs w:val="24"/>
          <w:lang w:eastAsia="ru-RU"/>
        </w:rPr>
        <w:t>декабря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Pr="00A65FD7" w:rsidRDefault="003354E0"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7152D9">
        <w:rPr>
          <w:rFonts w:ascii="Times New Roman" w:eastAsia="Times New Roman" w:hAnsi="Times New Roman"/>
          <w:sz w:val="24"/>
          <w:szCs w:val="24"/>
          <w:lang w:eastAsia="ru-RU"/>
        </w:rPr>
        <w:t>0</w:t>
      </w:r>
      <w:r w:rsidR="00902F2C">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w:t>
      </w:r>
      <w:r w:rsidR="00902F2C">
        <w:rPr>
          <w:rFonts w:ascii="Times New Roman" w:eastAsia="Times New Roman" w:hAnsi="Times New Roman"/>
          <w:sz w:val="24"/>
          <w:szCs w:val="24"/>
          <w:lang w:eastAsia="ru-RU"/>
        </w:rPr>
        <w:t>декабря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987DF8">
        <w:trPr>
          <w:trHeight w:val="589"/>
        </w:trPr>
        <w:tc>
          <w:tcPr>
            <w:tcW w:w="2762" w:type="dxa"/>
          </w:tcPr>
          <w:p w:rsidR="00F74B74" w:rsidRDefault="00987DF8" w:rsidP="00987DF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08217F" w:rsidRDefault="0008217F" w:rsidP="003B4CEA">
            <w:pPr>
              <w:rPr>
                <w:rFonts w:ascii="Times New Roman" w:eastAsia="Times New Roman" w:hAnsi="Times New Roman"/>
                <w:lang w:eastAsia="ru-RU"/>
              </w:rPr>
            </w:pPr>
          </w:p>
          <w:p w:rsidR="00104032" w:rsidRPr="003B4CEA" w:rsidRDefault="00104032"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987DF8">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61D9" w:rsidP="00B561D9">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D45B4F">
              <w:rPr>
                <w:rFonts w:ascii="Times New Roman" w:eastAsia="Times New Roman" w:hAnsi="Times New Roman"/>
                <w:b/>
                <w:bCs/>
                <w:lang w:eastAsia="ru-RU"/>
              </w:rPr>
              <w:t>.</w:t>
            </w:r>
          </w:p>
        </w:tc>
      </w:tr>
    </w:tbl>
    <w:p w:rsidR="00D51C07" w:rsidRDefault="00D51C07" w:rsidP="00D40A64"/>
    <w:sectPr w:rsidR="00D51C07" w:rsidSect="00B33E6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854" w:rsidRDefault="00754854" w:rsidP="007C7D5C">
      <w:pPr>
        <w:spacing w:after="0" w:line="240" w:lineRule="auto"/>
      </w:pPr>
      <w:r>
        <w:separator/>
      </w:r>
    </w:p>
  </w:endnote>
  <w:endnote w:type="continuationSeparator" w:id="0">
    <w:p w:rsidR="00754854" w:rsidRDefault="00754854"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854" w:rsidRDefault="00754854" w:rsidP="007C7D5C">
      <w:pPr>
        <w:spacing w:after="0" w:line="240" w:lineRule="auto"/>
      </w:pPr>
      <w:r>
        <w:separator/>
      </w:r>
    </w:p>
  </w:footnote>
  <w:footnote w:type="continuationSeparator" w:id="0">
    <w:p w:rsidR="00754854" w:rsidRDefault="00754854"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1">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354629C"/>
    <w:multiLevelType w:val="hybridMultilevel"/>
    <w:tmpl w:val="09FC4B78"/>
    <w:lvl w:ilvl="0" w:tplc="A0C2A442">
      <w:start w:val="1"/>
      <w:numFmt w:val="decimal"/>
      <w:lvlText w:val="%1."/>
      <w:lvlJc w:val="left"/>
      <w:pPr>
        <w:ind w:left="928"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8">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2">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2"/>
  </w:num>
  <w:num w:numId="4">
    <w:abstractNumId w:val="16"/>
  </w:num>
  <w:num w:numId="5">
    <w:abstractNumId w:val="1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9"/>
  </w:num>
  <w:num w:numId="9">
    <w:abstractNumId w:val="20"/>
  </w:num>
  <w:num w:numId="10">
    <w:abstractNumId w:val="7"/>
  </w:num>
  <w:num w:numId="11">
    <w:abstractNumId w:val="5"/>
  </w:num>
  <w:num w:numId="12">
    <w:abstractNumId w:val="12"/>
  </w:num>
  <w:num w:numId="13">
    <w:abstractNumId w:val="30"/>
  </w:num>
  <w:num w:numId="14">
    <w:abstractNumId w:val="21"/>
  </w:num>
  <w:num w:numId="15">
    <w:abstractNumId w:val="2"/>
  </w:num>
  <w:num w:numId="16">
    <w:abstractNumId w:val="17"/>
  </w:num>
  <w:num w:numId="17">
    <w:abstractNumId w:val="32"/>
  </w:num>
  <w:num w:numId="18">
    <w:abstractNumId w:val="23"/>
  </w:num>
  <w:num w:numId="19">
    <w:abstractNumId w:val="35"/>
  </w:num>
  <w:num w:numId="20">
    <w:abstractNumId w:val="11"/>
  </w:num>
  <w:num w:numId="21">
    <w:abstractNumId w:val="4"/>
  </w:num>
  <w:num w:numId="22">
    <w:abstractNumId w:val="36"/>
  </w:num>
  <w:num w:numId="23">
    <w:abstractNumId w:val="31"/>
  </w:num>
  <w:num w:numId="24">
    <w:abstractNumId w:val="1"/>
  </w:num>
  <w:num w:numId="25">
    <w:abstractNumId w:val="24"/>
  </w:num>
  <w:num w:numId="26">
    <w:abstractNumId w:val="29"/>
  </w:num>
  <w:num w:numId="27">
    <w:abstractNumId w:val="0"/>
  </w:num>
  <w:num w:numId="28">
    <w:abstractNumId w:val="26"/>
  </w:num>
  <w:num w:numId="29">
    <w:abstractNumId w:val="25"/>
  </w:num>
  <w:num w:numId="30">
    <w:abstractNumId w:val="27"/>
  </w:num>
  <w:num w:numId="31">
    <w:abstractNumId w:val="8"/>
  </w:num>
  <w:num w:numId="32">
    <w:abstractNumId w:val="6"/>
  </w:num>
  <w:num w:numId="33">
    <w:abstractNumId w:val="33"/>
  </w:num>
  <w:num w:numId="34">
    <w:abstractNumId w:val="13"/>
  </w:num>
  <w:num w:numId="35">
    <w:abstractNumId w:val="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23DC5"/>
    <w:rsid w:val="000344B0"/>
    <w:rsid w:val="00043C74"/>
    <w:rsid w:val="000525C6"/>
    <w:rsid w:val="00062FE1"/>
    <w:rsid w:val="00067CD1"/>
    <w:rsid w:val="00070FAA"/>
    <w:rsid w:val="00073E21"/>
    <w:rsid w:val="0008217F"/>
    <w:rsid w:val="000A4CE6"/>
    <w:rsid w:val="000B0EAC"/>
    <w:rsid w:val="000B33B0"/>
    <w:rsid w:val="000C7808"/>
    <w:rsid w:val="000D2E5D"/>
    <w:rsid w:val="000D3336"/>
    <w:rsid w:val="000D3789"/>
    <w:rsid w:val="000F01E6"/>
    <w:rsid w:val="000F0F21"/>
    <w:rsid w:val="000F5D77"/>
    <w:rsid w:val="00104032"/>
    <w:rsid w:val="001122A4"/>
    <w:rsid w:val="00134C6D"/>
    <w:rsid w:val="001378EA"/>
    <w:rsid w:val="00152589"/>
    <w:rsid w:val="00161DEC"/>
    <w:rsid w:val="00171564"/>
    <w:rsid w:val="0017724F"/>
    <w:rsid w:val="001824F8"/>
    <w:rsid w:val="00191A44"/>
    <w:rsid w:val="001A3E6C"/>
    <w:rsid w:val="001B4810"/>
    <w:rsid w:val="001D15D0"/>
    <w:rsid w:val="001D3997"/>
    <w:rsid w:val="001D738F"/>
    <w:rsid w:val="001F4402"/>
    <w:rsid w:val="001F6BBF"/>
    <w:rsid w:val="0020135A"/>
    <w:rsid w:val="00222465"/>
    <w:rsid w:val="002373B6"/>
    <w:rsid w:val="002422EF"/>
    <w:rsid w:val="0027140C"/>
    <w:rsid w:val="00280160"/>
    <w:rsid w:val="002857F3"/>
    <w:rsid w:val="002A6B58"/>
    <w:rsid w:val="002B0B5D"/>
    <w:rsid w:val="002C7720"/>
    <w:rsid w:val="002D36C2"/>
    <w:rsid w:val="002D59E4"/>
    <w:rsid w:val="002E30F2"/>
    <w:rsid w:val="002E7747"/>
    <w:rsid w:val="00303774"/>
    <w:rsid w:val="00320FD5"/>
    <w:rsid w:val="00326781"/>
    <w:rsid w:val="00331D4C"/>
    <w:rsid w:val="003354E0"/>
    <w:rsid w:val="00341163"/>
    <w:rsid w:val="00342E03"/>
    <w:rsid w:val="00344974"/>
    <w:rsid w:val="003749A7"/>
    <w:rsid w:val="0038769D"/>
    <w:rsid w:val="003B4CEA"/>
    <w:rsid w:val="003B79E7"/>
    <w:rsid w:val="003D1B54"/>
    <w:rsid w:val="003E2902"/>
    <w:rsid w:val="003F5974"/>
    <w:rsid w:val="003F5B13"/>
    <w:rsid w:val="00406A0E"/>
    <w:rsid w:val="0041001D"/>
    <w:rsid w:val="0041134F"/>
    <w:rsid w:val="00412AEA"/>
    <w:rsid w:val="004225D9"/>
    <w:rsid w:val="00423B1E"/>
    <w:rsid w:val="004242B6"/>
    <w:rsid w:val="0043497E"/>
    <w:rsid w:val="00434DCB"/>
    <w:rsid w:val="0043694F"/>
    <w:rsid w:val="00447203"/>
    <w:rsid w:val="00467E14"/>
    <w:rsid w:val="00470C54"/>
    <w:rsid w:val="0047537E"/>
    <w:rsid w:val="00476740"/>
    <w:rsid w:val="004953E2"/>
    <w:rsid w:val="004A1471"/>
    <w:rsid w:val="004A4DBE"/>
    <w:rsid w:val="004A565B"/>
    <w:rsid w:val="004C19A4"/>
    <w:rsid w:val="004C4F15"/>
    <w:rsid w:val="004C632C"/>
    <w:rsid w:val="004C763B"/>
    <w:rsid w:val="004D349B"/>
    <w:rsid w:val="004E1A68"/>
    <w:rsid w:val="004F0EA4"/>
    <w:rsid w:val="004F4B41"/>
    <w:rsid w:val="004F70AC"/>
    <w:rsid w:val="004F7AAB"/>
    <w:rsid w:val="0050756B"/>
    <w:rsid w:val="00520E87"/>
    <w:rsid w:val="00533AA0"/>
    <w:rsid w:val="005409AE"/>
    <w:rsid w:val="005427C7"/>
    <w:rsid w:val="005503E0"/>
    <w:rsid w:val="00555C93"/>
    <w:rsid w:val="00584573"/>
    <w:rsid w:val="005866A2"/>
    <w:rsid w:val="005B001C"/>
    <w:rsid w:val="005B75E9"/>
    <w:rsid w:val="005B7A7B"/>
    <w:rsid w:val="005D5A37"/>
    <w:rsid w:val="005D74C0"/>
    <w:rsid w:val="005E1C1B"/>
    <w:rsid w:val="005E3875"/>
    <w:rsid w:val="006203D0"/>
    <w:rsid w:val="006277B3"/>
    <w:rsid w:val="006322F0"/>
    <w:rsid w:val="00637480"/>
    <w:rsid w:val="00655FBA"/>
    <w:rsid w:val="00666190"/>
    <w:rsid w:val="00685AEF"/>
    <w:rsid w:val="00691255"/>
    <w:rsid w:val="0069352F"/>
    <w:rsid w:val="00695265"/>
    <w:rsid w:val="006A04FA"/>
    <w:rsid w:val="006B2798"/>
    <w:rsid w:val="006C3DBC"/>
    <w:rsid w:val="006E7F7A"/>
    <w:rsid w:val="006F425E"/>
    <w:rsid w:val="00707B0D"/>
    <w:rsid w:val="00712A2D"/>
    <w:rsid w:val="007145E1"/>
    <w:rsid w:val="007152D9"/>
    <w:rsid w:val="0072653C"/>
    <w:rsid w:val="007270D5"/>
    <w:rsid w:val="0073019F"/>
    <w:rsid w:val="007403D5"/>
    <w:rsid w:val="00751ACE"/>
    <w:rsid w:val="00754854"/>
    <w:rsid w:val="00760DB5"/>
    <w:rsid w:val="00796489"/>
    <w:rsid w:val="007A13BA"/>
    <w:rsid w:val="007A7D1F"/>
    <w:rsid w:val="007B3445"/>
    <w:rsid w:val="007B5E59"/>
    <w:rsid w:val="007C7D5C"/>
    <w:rsid w:val="007D4B5D"/>
    <w:rsid w:val="007F36FA"/>
    <w:rsid w:val="00804520"/>
    <w:rsid w:val="00821098"/>
    <w:rsid w:val="00825B44"/>
    <w:rsid w:val="00843319"/>
    <w:rsid w:val="00846173"/>
    <w:rsid w:val="00870E0E"/>
    <w:rsid w:val="00877458"/>
    <w:rsid w:val="008849EF"/>
    <w:rsid w:val="00886438"/>
    <w:rsid w:val="00887907"/>
    <w:rsid w:val="008A228F"/>
    <w:rsid w:val="008A2890"/>
    <w:rsid w:val="008A2BDA"/>
    <w:rsid w:val="008A6AD2"/>
    <w:rsid w:val="008C2E61"/>
    <w:rsid w:val="008E4642"/>
    <w:rsid w:val="008E5170"/>
    <w:rsid w:val="008F6344"/>
    <w:rsid w:val="008F7B5C"/>
    <w:rsid w:val="00902F2C"/>
    <w:rsid w:val="00915733"/>
    <w:rsid w:val="00920B03"/>
    <w:rsid w:val="00921928"/>
    <w:rsid w:val="00927F4E"/>
    <w:rsid w:val="00930885"/>
    <w:rsid w:val="009415EE"/>
    <w:rsid w:val="0094422C"/>
    <w:rsid w:val="00964E82"/>
    <w:rsid w:val="00987DF8"/>
    <w:rsid w:val="00997C34"/>
    <w:rsid w:val="009A3ED7"/>
    <w:rsid w:val="009B29AA"/>
    <w:rsid w:val="009B41DD"/>
    <w:rsid w:val="009B70BF"/>
    <w:rsid w:val="009C2CEA"/>
    <w:rsid w:val="009D79D6"/>
    <w:rsid w:val="00A54EB2"/>
    <w:rsid w:val="00A60A42"/>
    <w:rsid w:val="00A65FD7"/>
    <w:rsid w:val="00A85AFD"/>
    <w:rsid w:val="00A91C8C"/>
    <w:rsid w:val="00AA14BB"/>
    <w:rsid w:val="00AA2DAC"/>
    <w:rsid w:val="00AB3F51"/>
    <w:rsid w:val="00AD34B5"/>
    <w:rsid w:val="00AE4F8E"/>
    <w:rsid w:val="00AE6AC6"/>
    <w:rsid w:val="00AF22EC"/>
    <w:rsid w:val="00AF7846"/>
    <w:rsid w:val="00B009B8"/>
    <w:rsid w:val="00B06B31"/>
    <w:rsid w:val="00B14BC8"/>
    <w:rsid w:val="00B14EEA"/>
    <w:rsid w:val="00B262EE"/>
    <w:rsid w:val="00B33E66"/>
    <w:rsid w:val="00B3638E"/>
    <w:rsid w:val="00B46D00"/>
    <w:rsid w:val="00B561D9"/>
    <w:rsid w:val="00B63505"/>
    <w:rsid w:val="00B717DF"/>
    <w:rsid w:val="00BA161B"/>
    <w:rsid w:val="00BA27A6"/>
    <w:rsid w:val="00BB7459"/>
    <w:rsid w:val="00BD0DA4"/>
    <w:rsid w:val="00BD3DC9"/>
    <w:rsid w:val="00BE7556"/>
    <w:rsid w:val="00BF0F49"/>
    <w:rsid w:val="00C02F0A"/>
    <w:rsid w:val="00C100F6"/>
    <w:rsid w:val="00C11332"/>
    <w:rsid w:val="00C156D7"/>
    <w:rsid w:val="00C22437"/>
    <w:rsid w:val="00C25252"/>
    <w:rsid w:val="00C457B2"/>
    <w:rsid w:val="00C55976"/>
    <w:rsid w:val="00C7305E"/>
    <w:rsid w:val="00C73DF6"/>
    <w:rsid w:val="00C76702"/>
    <w:rsid w:val="00C81A56"/>
    <w:rsid w:val="00C834CE"/>
    <w:rsid w:val="00C9257D"/>
    <w:rsid w:val="00CA356A"/>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0A64"/>
    <w:rsid w:val="00D45B4F"/>
    <w:rsid w:val="00D518D2"/>
    <w:rsid w:val="00D51C07"/>
    <w:rsid w:val="00D546D0"/>
    <w:rsid w:val="00D60152"/>
    <w:rsid w:val="00D7268F"/>
    <w:rsid w:val="00D82426"/>
    <w:rsid w:val="00D909B6"/>
    <w:rsid w:val="00D97C98"/>
    <w:rsid w:val="00DA02A2"/>
    <w:rsid w:val="00DA646D"/>
    <w:rsid w:val="00DB0B6B"/>
    <w:rsid w:val="00DB225D"/>
    <w:rsid w:val="00DB692B"/>
    <w:rsid w:val="00DB7C36"/>
    <w:rsid w:val="00DD19AC"/>
    <w:rsid w:val="00DD35F8"/>
    <w:rsid w:val="00DE13F9"/>
    <w:rsid w:val="00DE6CC3"/>
    <w:rsid w:val="00DF1704"/>
    <w:rsid w:val="00DF2748"/>
    <w:rsid w:val="00DF71BC"/>
    <w:rsid w:val="00E053D2"/>
    <w:rsid w:val="00E159EA"/>
    <w:rsid w:val="00E21380"/>
    <w:rsid w:val="00E32E45"/>
    <w:rsid w:val="00E47D1D"/>
    <w:rsid w:val="00E61F24"/>
    <w:rsid w:val="00E627BC"/>
    <w:rsid w:val="00E753F6"/>
    <w:rsid w:val="00EA06B5"/>
    <w:rsid w:val="00EA3302"/>
    <w:rsid w:val="00EB1AED"/>
    <w:rsid w:val="00EC0DBD"/>
    <w:rsid w:val="00EC1930"/>
    <w:rsid w:val="00EC273F"/>
    <w:rsid w:val="00ED4F54"/>
    <w:rsid w:val="00EE7A2B"/>
    <w:rsid w:val="00EF632E"/>
    <w:rsid w:val="00EF763B"/>
    <w:rsid w:val="00F0361C"/>
    <w:rsid w:val="00F05947"/>
    <w:rsid w:val="00F11FEC"/>
    <w:rsid w:val="00F20368"/>
    <w:rsid w:val="00F3011C"/>
    <w:rsid w:val="00F50382"/>
    <w:rsid w:val="00F638BF"/>
    <w:rsid w:val="00F74B74"/>
    <w:rsid w:val="00F86BE7"/>
    <w:rsid w:val="00F9312D"/>
    <w:rsid w:val="00F96997"/>
    <w:rsid w:val="00F972C8"/>
    <w:rsid w:val="00F979B6"/>
    <w:rsid w:val="00FA393D"/>
    <w:rsid w:val="00FB19E9"/>
    <w:rsid w:val="00FC010D"/>
    <w:rsid w:val="00FC1C7D"/>
    <w:rsid w:val="00FC775A"/>
    <w:rsid w:val="00FE61DF"/>
    <w:rsid w:val="00FF1C42"/>
    <w:rsid w:val="00FF352E"/>
    <w:rsid w:val="00FF4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DD19AC"/>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DD19A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D40A64"/>
    <w:rPr>
      <w:rFonts w:ascii="Times New Roman" w:eastAsia="Times New Roman" w:hAnsi="Times New Roman"/>
      <w:sz w:val="24"/>
      <w:szCs w:val="24"/>
    </w:rPr>
  </w:style>
  <w:style w:type="character" w:customStyle="1" w:styleId="30">
    <w:name w:val="Заголовок 3 Знак"/>
    <w:basedOn w:val="a0"/>
    <w:link w:val="3"/>
    <w:uiPriority w:val="9"/>
    <w:semiHidden/>
    <w:rsid w:val="00DD19AC"/>
    <w:rPr>
      <w:rFonts w:asciiTheme="majorHAnsi" w:eastAsiaTheme="majorEastAsia" w:hAnsiTheme="majorHAnsi" w:cstheme="majorBidi"/>
      <w:b/>
      <w:bCs/>
      <w:color w:val="4F81BD" w:themeColor="accent1"/>
      <w:sz w:val="22"/>
      <w:szCs w:val="22"/>
      <w:lang w:eastAsia="en-US"/>
    </w:rPr>
  </w:style>
  <w:style w:type="character" w:customStyle="1" w:styleId="60">
    <w:name w:val="Заголовок 6 Знак"/>
    <w:basedOn w:val="a0"/>
    <w:link w:val="6"/>
    <w:uiPriority w:val="9"/>
    <w:semiHidden/>
    <w:rsid w:val="00DD19AC"/>
    <w:rPr>
      <w:rFonts w:asciiTheme="majorHAnsi" w:eastAsiaTheme="majorEastAsia" w:hAnsiTheme="majorHAnsi" w:cstheme="majorBidi"/>
      <w:i/>
      <w:iCs/>
      <w:color w:val="243F60" w:themeColor="accent1" w:themeShade="7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basedOn w:val="a"/>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317541793">
      <w:bodyDiv w:val="1"/>
      <w:marLeft w:val="0"/>
      <w:marRight w:val="0"/>
      <w:marTop w:val="0"/>
      <w:marBottom w:val="0"/>
      <w:divBdr>
        <w:top w:val="none" w:sz="0" w:space="0" w:color="auto"/>
        <w:left w:val="none" w:sz="0" w:space="0" w:color="auto"/>
        <w:bottom w:val="none" w:sz="0" w:space="0" w:color="auto"/>
        <w:right w:val="none" w:sz="0" w:space="0" w:color="auto"/>
      </w:divBdr>
      <w:divsChild>
        <w:div w:id="2024890770">
          <w:marLeft w:val="0"/>
          <w:marRight w:val="0"/>
          <w:marTop w:val="0"/>
          <w:marBottom w:val="0"/>
          <w:divBdr>
            <w:top w:val="none" w:sz="0" w:space="0" w:color="auto"/>
            <w:left w:val="none" w:sz="0" w:space="0" w:color="auto"/>
            <w:bottom w:val="none" w:sz="0" w:space="0" w:color="auto"/>
            <w:right w:val="none" w:sz="0" w:space="0" w:color="auto"/>
          </w:divBdr>
        </w:div>
      </w:divsChild>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6334059">
      <w:bodyDiv w:val="1"/>
      <w:marLeft w:val="0"/>
      <w:marRight w:val="0"/>
      <w:marTop w:val="0"/>
      <w:marBottom w:val="0"/>
      <w:divBdr>
        <w:top w:val="none" w:sz="0" w:space="0" w:color="auto"/>
        <w:left w:val="none" w:sz="0" w:space="0" w:color="auto"/>
        <w:bottom w:val="none" w:sz="0" w:space="0" w:color="auto"/>
        <w:right w:val="none" w:sz="0" w:space="0" w:color="auto"/>
      </w:divBdr>
      <w:divsChild>
        <w:div w:id="1733311737">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28579649">
      <w:bodyDiv w:val="1"/>
      <w:marLeft w:val="0"/>
      <w:marRight w:val="0"/>
      <w:marTop w:val="0"/>
      <w:marBottom w:val="0"/>
      <w:divBdr>
        <w:top w:val="none" w:sz="0" w:space="0" w:color="auto"/>
        <w:left w:val="none" w:sz="0" w:space="0" w:color="auto"/>
        <w:bottom w:val="none" w:sz="0" w:space="0" w:color="auto"/>
        <w:right w:val="none" w:sz="0" w:space="0" w:color="auto"/>
      </w:divBdr>
      <w:divsChild>
        <w:div w:id="175967944">
          <w:marLeft w:val="0"/>
          <w:marRight w:val="0"/>
          <w:marTop w:val="0"/>
          <w:marBottom w:val="0"/>
          <w:divBdr>
            <w:top w:val="none" w:sz="0" w:space="0" w:color="auto"/>
            <w:left w:val="none" w:sz="0" w:space="0" w:color="auto"/>
            <w:bottom w:val="none" w:sz="0" w:space="0" w:color="auto"/>
            <w:right w:val="none" w:sz="0" w:space="0" w:color="auto"/>
          </w:divBdr>
        </w:div>
      </w:divsChild>
    </w:div>
    <w:div w:id="75852502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384212489">
      <w:bodyDiv w:val="1"/>
      <w:marLeft w:val="0"/>
      <w:marRight w:val="0"/>
      <w:marTop w:val="0"/>
      <w:marBottom w:val="0"/>
      <w:divBdr>
        <w:top w:val="none" w:sz="0" w:space="0" w:color="auto"/>
        <w:left w:val="none" w:sz="0" w:space="0" w:color="auto"/>
        <w:bottom w:val="none" w:sz="0" w:space="0" w:color="auto"/>
        <w:right w:val="none" w:sz="0" w:space="0" w:color="auto"/>
      </w:divBdr>
      <w:divsChild>
        <w:div w:id="1795059939">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94956190">
      <w:bodyDiv w:val="1"/>
      <w:marLeft w:val="0"/>
      <w:marRight w:val="0"/>
      <w:marTop w:val="0"/>
      <w:marBottom w:val="0"/>
      <w:divBdr>
        <w:top w:val="none" w:sz="0" w:space="0" w:color="auto"/>
        <w:left w:val="none" w:sz="0" w:space="0" w:color="auto"/>
        <w:bottom w:val="none" w:sz="0" w:space="0" w:color="auto"/>
        <w:right w:val="none" w:sz="0" w:space="0" w:color="auto"/>
      </w:divBdr>
      <w:divsChild>
        <w:div w:id="705642247">
          <w:marLeft w:val="0"/>
          <w:marRight w:val="0"/>
          <w:marTop w:val="0"/>
          <w:marBottom w:val="0"/>
          <w:divBdr>
            <w:top w:val="none" w:sz="0" w:space="0" w:color="auto"/>
            <w:left w:val="none" w:sz="0" w:space="0" w:color="auto"/>
            <w:bottom w:val="none" w:sz="0" w:space="0" w:color="auto"/>
            <w:right w:val="none" w:sz="0" w:space="0" w:color="auto"/>
          </w:divBdr>
        </w:div>
      </w:divsChild>
    </w:div>
    <w:div w:id="1630239097">
      <w:bodyDiv w:val="1"/>
      <w:marLeft w:val="0"/>
      <w:marRight w:val="0"/>
      <w:marTop w:val="0"/>
      <w:marBottom w:val="0"/>
      <w:divBdr>
        <w:top w:val="none" w:sz="0" w:space="0" w:color="auto"/>
        <w:left w:val="none" w:sz="0" w:space="0" w:color="auto"/>
        <w:bottom w:val="none" w:sz="0" w:space="0" w:color="auto"/>
        <w:right w:val="none" w:sz="0" w:space="0" w:color="auto"/>
      </w:divBdr>
      <w:divsChild>
        <w:div w:id="1539512792">
          <w:marLeft w:val="0"/>
          <w:marRight w:val="0"/>
          <w:marTop w:val="0"/>
          <w:marBottom w:val="0"/>
          <w:divBdr>
            <w:top w:val="none" w:sz="0" w:space="0" w:color="auto"/>
            <w:left w:val="none" w:sz="0" w:space="0" w:color="auto"/>
            <w:bottom w:val="none" w:sz="0" w:space="0" w:color="auto"/>
            <w:right w:val="none" w:sz="0" w:space="0" w:color="auto"/>
          </w:divBdr>
        </w:div>
      </w:divsChild>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76972709">
      <w:bodyDiv w:val="1"/>
      <w:marLeft w:val="0"/>
      <w:marRight w:val="0"/>
      <w:marTop w:val="0"/>
      <w:marBottom w:val="0"/>
      <w:divBdr>
        <w:top w:val="none" w:sz="0" w:space="0" w:color="auto"/>
        <w:left w:val="none" w:sz="0" w:space="0" w:color="auto"/>
        <w:bottom w:val="none" w:sz="0" w:space="0" w:color="auto"/>
        <w:right w:val="none" w:sz="0" w:space="0" w:color="auto"/>
      </w:divBdr>
      <w:divsChild>
        <w:div w:id="964585096">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76838712">
      <w:bodyDiv w:val="1"/>
      <w:marLeft w:val="0"/>
      <w:marRight w:val="0"/>
      <w:marTop w:val="0"/>
      <w:marBottom w:val="0"/>
      <w:divBdr>
        <w:top w:val="none" w:sz="0" w:space="0" w:color="auto"/>
        <w:left w:val="none" w:sz="0" w:space="0" w:color="auto"/>
        <w:bottom w:val="none" w:sz="0" w:space="0" w:color="auto"/>
        <w:right w:val="none" w:sz="0" w:space="0" w:color="auto"/>
      </w:divBdr>
      <w:divsChild>
        <w:div w:id="164504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1C2ED-C036-4949-B02A-494642FA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2016-01-23T09:29:00Z</cp:lastPrinted>
  <dcterms:created xsi:type="dcterms:W3CDTF">2018-01-17T12:14:00Z</dcterms:created>
  <dcterms:modified xsi:type="dcterms:W3CDTF">2018-01-17T12:18:00Z</dcterms:modified>
</cp:coreProperties>
</file>