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C7" w:rsidRPr="00711A87" w:rsidRDefault="00332EC7" w:rsidP="00332EC7">
      <w:pPr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ПРОТОКОЛА  № </w:t>
      </w:r>
      <w:r>
        <w:rPr>
          <w:b/>
          <w:bCs/>
          <w:sz w:val="24"/>
          <w:szCs w:val="24"/>
          <w:u w:val="single"/>
        </w:rPr>
        <w:t>45.1</w:t>
      </w:r>
    </w:p>
    <w:p w:rsidR="00332EC7" w:rsidRDefault="00332EC7" w:rsidP="00332E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СОБРАНИ</w:t>
      </w:r>
      <w:r>
        <w:rPr>
          <w:b/>
          <w:bCs/>
          <w:caps/>
          <w:smallCaps/>
          <w:sz w:val="24"/>
          <w:szCs w:val="24"/>
        </w:rPr>
        <w:t>Я</w:t>
      </w:r>
      <w:r>
        <w:rPr>
          <w:b/>
          <w:bCs/>
          <w:sz w:val="24"/>
          <w:szCs w:val="24"/>
        </w:rPr>
        <w:t xml:space="preserve"> ЧЛЕНОВ ПРЕЗИДИУМА</w:t>
      </w:r>
    </w:p>
    <w:p w:rsidR="00332EC7" w:rsidRDefault="00332EC7" w:rsidP="00332E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НЕКОММЕРЧЕСКОГО ПАРТНЕРСТВА</w:t>
      </w:r>
    </w:p>
    <w:p w:rsidR="00332EC7" w:rsidRDefault="00332EC7" w:rsidP="00332E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 «Деловой Союз Оценщиков»</w:t>
      </w: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Дата проведения собрания</w:t>
      </w:r>
      <w:r w:rsidRPr="00414E29">
        <w:t xml:space="preserve"> – </w:t>
      </w:r>
      <w:bookmarkStart w:id="0" w:name="OLE_LINK1"/>
      <w:bookmarkStart w:id="1" w:name="OLE_LINK2"/>
      <w:r w:rsidR="00247E55">
        <w:t>1</w:t>
      </w:r>
      <w:r w:rsidR="005728ED">
        <w:t>9</w:t>
      </w:r>
      <w:r w:rsidR="004D554D" w:rsidRPr="00D740FD">
        <w:t xml:space="preserve"> </w:t>
      </w:r>
      <w:r w:rsidR="00F11E86">
        <w:t>июня</w:t>
      </w:r>
      <w:r w:rsidR="00F76AED" w:rsidRPr="00D740FD">
        <w:t xml:space="preserve"> 201</w:t>
      </w:r>
      <w:r w:rsidR="00D740FD" w:rsidRPr="00D740FD">
        <w:t>5</w:t>
      </w:r>
      <w:r w:rsidRPr="00D740FD">
        <w:t xml:space="preserve"> г</w:t>
      </w:r>
      <w:bookmarkEnd w:id="0"/>
      <w:bookmarkEnd w:id="1"/>
      <w:r w:rsidRPr="00D740FD">
        <w:t>.</w:t>
      </w: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Место проведения собрания</w:t>
      </w:r>
      <w:r w:rsidRPr="00414E29">
        <w:t xml:space="preserve"> – г.</w:t>
      </w:r>
      <w:r w:rsidR="00751648">
        <w:t xml:space="preserve"> </w:t>
      </w:r>
      <w:r w:rsidRPr="00414E29">
        <w:t>Москва</w:t>
      </w: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Форма проведения собрания</w:t>
      </w:r>
      <w:r w:rsidRPr="00414E29">
        <w:t xml:space="preserve"> – совместное очное присутствие </w:t>
      </w: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Форма голосования по вопросам повестки дня</w:t>
      </w:r>
      <w:r w:rsidRPr="00414E29">
        <w:t xml:space="preserve"> – открытое</w:t>
      </w: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Собрание открыто</w:t>
      </w:r>
      <w:r w:rsidRPr="00414E29">
        <w:t xml:space="preserve"> – </w:t>
      </w:r>
      <w:r w:rsidR="005728ED">
        <w:t>19</w:t>
      </w:r>
      <w:r w:rsidRPr="00D740FD">
        <w:t xml:space="preserve"> часов </w:t>
      </w:r>
      <w:r w:rsidR="005728ED">
        <w:t>4</w:t>
      </w:r>
      <w:r w:rsidR="00247E55">
        <w:t>0</w:t>
      </w:r>
      <w:r w:rsidRPr="00D740FD">
        <w:t xml:space="preserve"> минут.</w:t>
      </w:r>
    </w:p>
    <w:p w:rsidR="00FF7E25" w:rsidRDefault="00FF7E25" w:rsidP="00FF7E25">
      <w:pPr>
        <w:spacing w:after="120"/>
        <w:jc w:val="both"/>
      </w:pPr>
      <w:r>
        <w:rPr>
          <w:b/>
          <w:bCs/>
          <w:sz w:val="24"/>
          <w:szCs w:val="24"/>
        </w:rPr>
        <w:t>Присутствовали:</w:t>
      </w:r>
    </w:p>
    <w:p w:rsidR="00FF7E25" w:rsidRDefault="00FF7E25" w:rsidP="00FF7E25">
      <w:pPr>
        <w:pStyle w:val="aa"/>
        <w:spacing w:before="0" w:beforeAutospacing="0" w:after="120" w:afterAutospacing="0"/>
        <w:ind w:right="-142"/>
        <w:jc w:val="both"/>
        <w:rPr>
          <w:rStyle w:val="a9"/>
        </w:rPr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171C65" w:rsidRPr="00414E29" w:rsidRDefault="00171C65" w:rsidP="00414E29">
      <w:pPr>
        <w:jc w:val="both"/>
        <w:rPr>
          <w:rStyle w:val="a9"/>
          <w:b w:val="0"/>
          <w:bCs w:val="0"/>
          <w:sz w:val="24"/>
          <w:szCs w:val="24"/>
        </w:rPr>
      </w:pPr>
      <w:r w:rsidRPr="00414E29">
        <w:rPr>
          <w:rStyle w:val="a9"/>
          <w:b w:val="0"/>
          <w:bCs w:val="0"/>
          <w:sz w:val="24"/>
          <w:szCs w:val="24"/>
        </w:rPr>
        <w:t>Кворум для проведения собрания</w:t>
      </w:r>
      <w:r w:rsidRPr="00414E29">
        <w:t xml:space="preserve"> </w:t>
      </w:r>
      <w:r w:rsidR="007C443D" w:rsidRPr="00414E29">
        <w:rPr>
          <w:rStyle w:val="a9"/>
          <w:b w:val="0"/>
          <w:bCs w:val="0"/>
          <w:sz w:val="24"/>
          <w:szCs w:val="24"/>
        </w:rPr>
        <w:t>членов,</w:t>
      </w:r>
      <w:r w:rsidRPr="00414E29">
        <w:rPr>
          <w:rStyle w:val="a9"/>
          <w:b w:val="0"/>
          <w:bCs w:val="0"/>
          <w:sz w:val="24"/>
          <w:szCs w:val="24"/>
        </w:rPr>
        <w:t xml:space="preserve"> </w:t>
      </w:r>
      <w:r w:rsidR="00C30A4C" w:rsidRPr="001E5523">
        <w:rPr>
          <w:sz w:val="24"/>
          <w:szCs w:val="24"/>
        </w:rPr>
        <w:t xml:space="preserve">постоянно действующего коллегиального органа управления </w:t>
      </w:r>
      <w:r w:rsidR="00C30A4C" w:rsidRPr="00C30A4C">
        <w:rPr>
          <w:sz w:val="24"/>
          <w:szCs w:val="24"/>
        </w:rPr>
        <w:t xml:space="preserve">Некоммерческого </w:t>
      </w:r>
      <w:r w:rsidR="00DF26E8">
        <w:rPr>
          <w:sz w:val="24"/>
          <w:szCs w:val="24"/>
        </w:rPr>
        <w:t xml:space="preserve">партнерства </w:t>
      </w:r>
      <w:r w:rsidR="00651738">
        <w:rPr>
          <w:sz w:val="24"/>
          <w:szCs w:val="24"/>
        </w:rPr>
        <w:t xml:space="preserve">СРО </w:t>
      </w:r>
      <w:r w:rsidR="00DF26E8">
        <w:rPr>
          <w:sz w:val="24"/>
          <w:szCs w:val="24"/>
        </w:rPr>
        <w:t>«Деловой Союз О</w:t>
      </w:r>
      <w:r w:rsidR="003D1C4F">
        <w:rPr>
          <w:sz w:val="24"/>
          <w:szCs w:val="24"/>
        </w:rPr>
        <w:t xml:space="preserve">ценщиков» </w:t>
      </w:r>
      <w:r w:rsidR="00C30A4C" w:rsidRPr="001E5523">
        <w:rPr>
          <w:sz w:val="24"/>
          <w:szCs w:val="24"/>
        </w:rPr>
        <w:t>-</w:t>
      </w:r>
      <w:r w:rsidR="00DF26E8">
        <w:rPr>
          <w:sz w:val="24"/>
          <w:szCs w:val="24"/>
        </w:rPr>
        <w:t xml:space="preserve"> </w:t>
      </w:r>
      <w:r w:rsidR="00C30A4C" w:rsidRPr="001E5523">
        <w:rPr>
          <w:sz w:val="24"/>
          <w:szCs w:val="24"/>
        </w:rPr>
        <w:t xml:space="preserve">Президиума Партнерства </w:t>
      </w:r>
      <w:r w:rsidRPr="00414E29">
        <w:rPr>
          <w:rStyle w:val="a9"/>
          <w:b w:val="0"/>
          <w:bCs w:val="0"/>
          <w:sz w:val="24"/>
          <w:szCs w:val="24"/>
        </w:rPr>
        <w:t>в соответствии с действующим законодательство</w:t>
      </w:r>
      <w:r w:rsidR="00DF26E8">
        <w:rPr>
          <w:rStyle w:val="a9"/>
          <w:b w:val="0"/>
          <w:bCs w:val="0"/>
          <w:sz w:val="24"/>
          <w:szCs w:val="24"/>
        </w:rPr>
        <w:t>м РФ и уставом Некоммерческого партнерства «Деловой Союз О</w:t>
      </w:r>
      <w:r w:rsidRPr="00414E29">
        <w:rPr>
          <w:rStyle w:val="a9"/>
          <w:b w:val="0"/>
          <w:bCs w:val="0"/>
          <w:sz w:val="24"/>
          <w:szCs w:val="24"/>
        </w:rPr>
        <w:t>ценщиков» имеется, собрание правомочно принимать решения.</w:t>
      </w:r>
    </w:p>
    <w:p w:rsidR="00D34E79" w:rsidRPr="00414E29" w:rsidRDefault="00D34E79" w:rsidP="00D34E79">
      <w:pPr>
        <w:jc w:val="both"/>
        <w:rPr>
          <w:b/>
          <w:bCs/>
          <w:sz w:val="22"/>
          <w:szCs w:val="22"/>
        </w:rPr>
      </w:pPr>
      <w:r w:rsidRPr="00414E29">
        <w:rPr>
          <w:b/>
          <w:bCs/>
          <w:sz w:val="22"/>
          <w:szCs w:val="22"/>
        </w:rPr>
        <w:t>ПОВЕСТКА ДНЯ:</w:t>
      </w:r>
    </w:p>
    <w:p w:rsidR="00D34E79" w:rsidRPr="005728ED" w:rsidRDefault="00D34E79" w:rsidP="00D34E79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728ED">
        <w:rPr>
          <w:sz w:val="24"/>
          <w:szCs w:val="24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B1346A" w:rsidRPr="005728ED" w:rsidRDefault="005728ED" w:rsidP="00B1346A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728ED">
        <w:rPr>
          <w:sz w:val="24"/>
          <w:szCs w:val="24"/>
        </w:rPr>
        <w:t>Утверждение новой редакции Положения  о Комитете по контролю Партнерства</w:t>
      </w:r>
      <w:r w:rsidR="00B1346A" w:rsidRPr="005728ED">
        <w:rPr>
          <w:sz w:val="24"/>
          <w:szCs w:val="24"/>
        </w:rPr>
        <w:t xml:space="preserve">. </w:t>
      </w:r>
    </w:p>
    <w:p w:rsidR="00906648" w:rsidRDefault="00D34E79" w:rsidP="00D34E79">
      <w:pPr>
        <w:pStyle w:val="aa"/>
        <w:rPr>
          <w:rStyle w:val="a9"/>
          <w:u w:val="single"/>
        </w:rPr>
      </w:pPr>
      <w:r w:rsidRPr="00414E29">
        <w:rPr>
          <w:rStyle w:val="a9"/>
          <w:u w:val="single"/>
        </w:rPr>
        <w:t>По первому вопросу повестки дня:</w:t>
      </w:r>
    </w:p>
    <w:p w:rsidR="00D34E79" w:rsidRDefault="00D34E79" w:rsidP="00D34E79">
      <w:pPr>
        <w:pStyle w:val="aa"/>
        <w:rPr>
          <w:rStyle w:val="a9"/>
          <w:b w:val="0"/>
          <w:bCs w:val="0"/>
        </w:rPr>
      </w:pPr>
      <w:r w:rsidRPr="00414E29">
        <w:rPr>
          <w:rStyle w:val="a9"/>
        </w:rPr>
        <w:t xml:space="preserve">ПОСТАНОВИЛИ: </w:t>
      </w:r>
      <w:r w:rsidRPr="00414E29">
        <w:rPr>
          <w:rStyle w:val="a9"/>
          <w:b w:val="0"/>
          <w:bCs w:val="0"/>
        </w:rPr>
        <w:t xml:space="preserve">Избрать Председателем собрания </w:t>
      </w:r>
      <w:r w:rsidRPr="00414E29">
        <w:t xml:space="preserve">членов Президиума </w:t>
      </w:r>
      <w:r>
        <w:t>Партнерства</w:t>
      </w:r>
      <w:r w:rsidR="005728ED">
        <w:t xml:space="preserve"> </w:t>
      </w:r>
      <w:r>
        <w:t>-</w:t>
      </w:r>
      <w:r>
        <w:rPr>
          <w:b/>
          <w:bCs/>
        </w:rPr>
        <w:t xml:space="preserve"> </w:t>
      </w:r>
      <w:r>
        <w:rPr>
          <w:rStyle w:val="a9"/>
          <w:b w:val="0"/>
          <w:bCs w:val="0"/>
        </w:rPr>
        <w:t>Ворончихина Демиана Валерьевича</w:t>
      </w:r>
      <w:r w:rsidRPr="00414E29">
        <w:rPr>
          <w:rStyle w:val="a9"/>
          <w:b w:val="0"/>
          <w:bCs w:val="0"/>
        </w:rPr>
        <w:t xml:space="preserve">; </w:t>
      </w:r>
      <w:r>
        <w:rPr>
          <w:rStyle w:val="a9"/>
          <w:b w:val="0"/>
          <w:bCs w:val="0"/>
        </w:rPr>
        <w:t>н</w:t>
      </w:r>
      <w:r w:rsidRPr="00414E29">
        <w:rPr>
          <w:rStyle w:val="a9"/>
          <w:b w:val="0"/>
          <w:bCs w:val="0"/>
        </w:rPr>
        <w:t>азначить Секретарем</w:t>
      </w:r>
      <w:r>
        <w:rPr>
          <w:rStyle w:val="a9"/>
          <w:b w:val="0"/>
          <w:bCs w:val="0"/>
        </w:rPr>
        <w:t xml:space="preserve"> собрания </w:t>
      </w:r>
      <w:r w:rsidRPr="00414E29">
        <w:rPr>
          <w:rStyle w:val="a9"/>
          <w:b w:val="0"/>
          <w:bCs w:val="0"/>
        </w:rPr>
        <w:t xml:space="preserve"> - </w:t>
      </w:r>
      <w:r>
        <w:rPr>
          <w:rStyle w:val="a9"/>
          <w:b w:val="0"/>
          <w:bCs w:val="0"/>
        </w:rPr>
        <w:t>Шевцову Ирину Анатольевну.</w:t>
      </w:r>
    </w:p>
    <w:p w:rsidR="001C0B7E" w:rsidRDefault="00D34E79" w:rsidP="005728ED">
      <w:pPr>
        <w:pStyle w:val="aa"/>
      </w:pPr>
      <w:r w:rsidRPr="00414E29">
        <w:rPr>
          <w:rStyle w:val="a9"/>
          <w:u w:val="single"/>
        </w:rPr>
        <w:t xml:space="preserve">По второму вопросу повестки дня: </w:t>
      </w:r>
      <w:r w:rsidRPr="00414E29">
        <w:br/>
      </w:r>
      <w:r w:rsidRPr="00414E29">
        <w:br/>
      </w:r>
      <w:r w:rsidRPr="00414E29">
        <w:rPr>
          <w:rStyle w:val="a9"/>
        </w:rPr>
        <w:t>ПОСТАНОВИЛИ:</w:t>
      </w:r>
      <w:r w:rsidRPr="00414E29">
        <w:t xml:space="preserve"> </w:t>
      </w:r>
    </w:p>
    <w:p w:rsidR="005728ED" w:rsidRDefault="005728ED" w:rsidP="005728ED">
      <w:pPr>
        <w:pStyle w:val="aa"/>
      </w:pPr>
      <w:r w:rsidRPr="004009CD">
        <w:t>Утвердить новую редакцию Положения  о Комитете по контролю Партнерства</w:t>
      </w:r>
      <w:r>
        <w:t>.</w:t>
      </w:r>
    </w:p>
    <w:p w:rsidR="00C2143C" w:rsidRDefault="006B2B79" w:rsidP="006D774E">
      <w:pPr>
        <w:pStyle w:val="aa"/>
        <w:jc w:val="both"/>
      </w:pPr>
      <w:r w:rsidRPr="006B2B79">
        <w:t xml:space="preserve">Собрание закрыто: </w:t>
      </w:r>
      <w:r w:rsidR="005728ED">
        <w:t>20</w:t>
      </w:r>
      <w:r w:rsidRPr="00D740FD">
        <w:t xml:space="preserve"> часов </w:t>
      </w:r>
      <w:r w:rsidR="005728ED">
        <w:t xml:space="preserve">00 </w:t>
      </w:r>
      <w:r w:rsidRPr="00D740FD">
        <w:t xml:space="preserve">минут </w:t>
      </w:r>
      <w:r w:rsidR="001C0B7E">
        <w:t>1</w:t>
      </w:r>
      <w:r w:rsidR="005728ED">
        <w:t>9</w:t>
      </w:r>
      <w:r w:rsidR="002B53F6" w:rsidRPr="00D740FD">
        <w:t xml:space="preserve"> </w:t>
      </w:r>
      <w:r w:rsidR="002B53F6">
        <w:t>июня</w:t>
      </w:r>
      <w:r w:rsidR="002B53F6" w:rsidRPr="00D740FD">
        <w:t xml:space="preserve"> 2015 г.</w:t>
      </w:r>
    </w:p>
    <w:p w:rsidR="00D34E79" w:rsidRPr="000E3223" w:rsidRDefault="00D34E79" w:rsidP="006D774E">
      <w:pPr>
        <w:pStyle w:val="aa"/>
        <w:jc w:val="both"/>
      </w:pPr>
      <w:r w:rsidRPr="00414E29">
        <w:t xml:space="preserve">Окончательная редакция протокола изготовлена </w:t>
      </w:r>
      <w:r w:rsidR="001C0B7E">
        <w:t>1</w:t>
      </w:r>
      <w:r w:rsidR="005728ED">
        <w:t>9</w:t>
      </w:r>
      <w:r w:rsidR="002B53F6" w:rsidRPr="00D740FD">
        <w:t xml:space="preserve"> </w:t>
      </w:r>
      <w:r w:rsidR="002B53F6">
        <w:t>июня</w:t>
      </w:r>
      <w:r w:rsidR="002B53F6" w:rsidRPr="00D740FD">
        <w:t xml:space="preserve"> 2015 г.</w:t>
      </w:r>
    </w:p>
    <w:tbl>
      <w:tblPr>
        <w:tblW w:w="0" w:type="auto"/>
        <w:tblInd w:w="-106" w:type="dxa"/>
        <w:tblLook w:val="01E0"/>
      </w:tblPr>
      <w:tblGrid>
        <w:gridCol w:w="2824"/>
        <w:gridCol w:w="5024"/>
        <w:gridCol w:w="2113"/>
      </w:tblGrid>
      <w:tr w:rsidR="00D34E79" w:rsidTr="001279F2">
        <w:tc>
          <w:tcPr>
            <w:tcW w:w="2824" w:type="dxa"/>
          </w:tcPr>
          <w:p w:rsidR="00D34E79" w:rsidRPr="00CF19B1" w:rsidRDefault="00D34E79" w:rsidP="009D000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D34E79" w:rsidRPr="00CF19B1" w:rsidRDefault="00D34E79" w:rsidP="009D000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4" w:type="dxa"/>
          </w:tcPr>
          <w:p w:rsidR="00D34E79" w:rsidRPr="00CF19B1" w:rsidRDefault="00D34E79" w:rsidP="009D000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</w:tcPr>
          <w:p w:rsidR="00D34E79" w:rsidRPr="00CF19B1" w:rsidRDefault="00D34E79" w:rsidP="009D00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Ворончихин Д.В.</w:t>
            </w:r>
          </w:p>
          <w:p w:rsidR="00D34E79" w:rsidRDefault="00D34E79" w:rsidP="009D00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Default="00D34E79" w:rsidP="009D00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Default="00D34E79" w:rsidP="009D00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Pr="00CF19B1" w:rsidRDefault="00D34E79" w:rsidP="009D00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Шевцова И.А.</w:t>
            </w:r>
          </w:p>
        </w:tc>
      </w:tr>
      <w:tr w:rsidR="00D34E79" w:rsidTr="001279F2">
        <w:tc>
          <w:tcPr>
            <w:tcW w:w="2824" w:type="dxa"/>
          </w:tcPr>
          <w:p w:rsidR="00D34E79" w:rsidRPr="00CF19B1" w:rsidRDefault="00D34E79" w:rsidP="009D0001">
            <w:pPr>
              <w:ind w:left="-108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024" w:type="dxa"/>
          </w:tcPr>
          <w:p w:rsidR="00D34E79" w:rsidRPr="00CF19B1" w:rsidRDefault="00D34E79" w:rsidP="009D000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3" w:type="dxa"/>
          </w:tcPr>
          <w:p w:rsidR="00D34E79" w:rsidRPr="00CF19B1" w:rsidRDefault="00D34E79" w:rsidP="009D00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D34E79" w:rsidRPr="00414E29" w:rsidRDefault="00D34E79" w:rsidP="00D34E79">
      <w:pPr>
        <w:pStyle w:val="aa"/>
        <w:spacing w:before="0" w:beforeAutospacing="0" w:after="0" w:afterAutospacing="0"/>
      </w:pPr>
    </w:p>
    <w:p w:rsidR="00171C65" w:rsidRPr="00414E29" w:rsidRDefault="00171C65" w:rsidP="00D34E79">
      <w:pPr>
        <w:jc w:val="both"/>
      </w:pPr>
    </w:p>
    <w:sectPr w:rsidR="00171C65" w:rsidRPr="00414E29" w:rsidSect="001279F2">
      <w:type w:val="continuous"/>
      <w:pgSz w:w="11907" w:h="16840"/>
      <w:pgMar w:top="1134" w:right="850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1B8"/>
    <w:multiLevelType w:val="hybridMultilevel"/>
    <w:tmpl w:val="08DC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62488"/>
    <w:multiLevelType w:val="hybridMultilevel"/>
    <w:tmpl w:val="43E62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13C72"/>
    <w:multiLevelType w:val="hybridMultilevel"/>
    <w:tmpl w:val="978A3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24FC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5379A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DD2ADF"/>
    <w:multiLevelType w:val="hybridMultilevel"/>
    <w:tmpl w:val="ADA8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45ACE"/>
    <w:multiLevelType w:val="hybridMultilevel"/>
    <w:tmpl w:val="C1BE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239F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2D43E5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7C4811"/>
    <w:multiLevelType w:val="singleLevel"/>
    <w:tmpl w:val="CED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E99595A"/>
    <w:multiLevelType w:val="hybridMultilevel"/>
    <w:tmpl w:val="1F901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55CB9"/>
    <w:multiLevelType w:val="hybridMultilevel"/>
    <w:tmpl w:val="D7B6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E6DE8"/>
    <w:multiLevelType w:val="hybridMultilevel"/>
    <w:tmpl w:val="4C26D5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4C64040"/>
    <w:multiLevelType w:val="hybridMultilevel"/>
    <w:tmpl w:val="4732D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52E16"/>
    <w:multiLevelType w:val="hybridMultilevel"/>
    <w:tmpl w:val="6298F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6231C6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A127F4"/>
    <w:multiLevelType w:val="singleLevel"/>
    <w:tmpl w:val="01B254E6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3ACE35D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11196B"/>
    <w:multiLevelType w:val="hybridMultilevel"/>
    <w:tmpl w:val="C5BC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C3298"/>
    <w:multiLevelType w:val="hybridMultilevel"/>
    <w:tmpl w:val="432E88BC"/>
    <w:lvl w:ilvl="0" w:tplc="0DD2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3F48B7"/>
    <w:multiLevelType w:val="hybridMultilevel"/>
    <w:tmpl w:val="CF4663AE"/>
    <w:lvl w:ilvl="0" w:tplc="CA0E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B14D11"/>
    <w:multiLevelType w:val="hybridMultilevel"/>
    <w:tmpl w:val="7452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1B2708"/>
    <w:multiLevelType w:val="hybridMultilevel"/>
    <w:tmpl w:val="238E4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E3A5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7B560D"/>
    <w:multiLevelType w:val="singleLevel"/>
    <w:tmpl w:val="0DD2788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7">
    <w:nsid w:val="57F7600D"/>
    <w:multiLevelType w:val="hybridMultilevel"/>
    <w:tmpl w:val="4F40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F074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6A4E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3849E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C16C49"/>
    <w:multiLevelType w:val="hybridMultilevel"/>
    <w:tmpl w:val="DEA6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65ED4"/>
    <w:multiLevelType w:val="multilevel"/>
    <w:tmpl w:val="73B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2E50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484068"/>
    <w:multiLevelType w:val="hybridMultilevel"/>
    <w:tmpl w:val="B2D8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84B29"/>
    <w:multiLevelType w:val="hybridMultilevel"/>
    <w:tmpl w:val="7032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940D6"/>
    <w:multiLevelType w:val="hybridMultilevel"/>
    <w:tmpl w:val="35822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A703C9"/>
    <w:multiLevelType w:val="hybridMultilevel"/>
    <w:tmpl w:val="ED04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5504F"/>
    <w:multiLevelType w:val="hybridMultilevel"/>
    <w:tmpl w:val="45B22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475F1C"/>
    <w:multiLevelType w:val="hybridMultilevel"/>
    <w:tmpl w:val="037AA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20EFE"/>
    <w:multiLevelType w:val="singleLevel"/>
    <w:tmpl w:val="356CFFB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42">
    <w:nsid w:val="743860D6"/>
    <w:multiLevelType w:val="hybridMultilevel"/>
    <w:tmpl w:val="61C666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3741BF"/>
    <w:multiLevelType w:val="hybridMultilevel"/>
    <w:tmpl w:val="FEB2A5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BC6F67"/>
    <w:multiLevelType w:val="hybridMultilevel"/>
    <w:tmpl w:val="0578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1"/>
  </w:num>
  <w:num w:numId="3">
    <w:abstractNumId w:val="26"/>
  </w:num>
  <w:num w:numId="4">
    <w:abstractNumId w:val="18"/>
  </w:num>
  <w:num w:numId="5">
    <w:abstractNumId w:val="38"/>
  </w:num>
  <w:num w:numId="6">
    <w:abstractNumId w:val="22"/>
  </w:num>
  <w:num w:numId="7">
    <w:abstractNumId w:val="25"/>
  </w:num>
  <w:num w:numId="8">
    <w:abstractNumId w:val="32"/>
  </w:num>
  <w:num w:numId="9">
    <w:abstractNumId w:val="10"/>
  </w:num>
  <w:num w:numId="10">
    <w:abstractNumId w:val="17"/>
  </w:num>
  <w:num w:numId="11">
    <w:abstractNumId w:val="4"/>
  </w:num>
  <w:num w:numId="12">
    <w:abstractNumId w:val="33"/>
  </w:num>
  <w:num w:numId="13">
    <w:abstractNumId w:val="39"/>
  </w:num>
  <w:num w:numId="14">
    <w:abstractNumId w:val="28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16"/>
  </w:num>
  <w:num w:numId="18">
    <w:abstractNumId w:val="23"/>
  </w:num>
  <w:num w:numId="19">
    <w:abstractNumId w:val="29"/>
  </w:num>
  <w:num w:numId="20">
    <w:abstractNumId w:val="5"/>
  </w:num>
  <w:num w:numId="21">
    <w:abstractNumId w:val="21"/>
  </w:num>
  <w:num w:numId="22">
    <w:abstractNumId w:val="19"/>
  </w:num>
  <w:num w:numId="23">
    <w:abstractNumId w:val="1"/>
  </w:num>
  <w:num w:numId="24">
    <w:abstractNumId w:val="35"/>
  </w:num>
  <w:num w:numId="25">
    <w:abstractNumId w:val="44"/>
  </w:num>
  <w:num w:numId="26">
    <w:abstractNumId w:val="14"/>
  </w:num>
  <w:num w:numId="27">
    <w:abstractNumId w:val="9"/>
  </w:num>
  <w:num w:numId="28">
    <w:abstractNumId w:val="2"/>
  </w:num>
  <w:num w:numId="29">
    <w:abstractNumId w:val="37"/>
  </w:num>
  <w:num w:numId="30">
    <w:abstractNumId w:val="30"/>
  </w:num>
  <w:num w:numId="31">
    <w:abstractNumId w:val="36"/>
  </w:num>
  <w:num w:numId="32">
    <w:abstractNumId w:val="42"/>
  </w:num>
  <w:num w:numId="33">
    <w:abstractNumId w:val="31"/>
  </w:num>
  <w:num w:numId="34">
    <w:abstractNumId w:val="13"/>
  </w:num>
  <w:num w:numId="35">
    <w:abstractNumId w:val="34"/>
  </w:num>
  <w:num w:numId="36">
    <w:abstractNumId w:val="8"/>
  </w:num>
  <w:num w:numId="37">
    <w:abstractNumId w:val="7"/>
  </w:num>
  <w:num w:numId="38">
    <w:abstractNumId w:val="3"/>
  </w:num>
  <w:num w:numId="39">
    <w:abstractNumId w:val="12"/>
  </w:num>
  <w:num w:numId="40">
    <w:abstractNumId w:val="40"/>
  </w:num>
  <w:num w:numId="41">
    <w:abstractNumId w:val="20"/>
  </w:num>
  <w:num w:numId="42">
    <w:abstractNumId w:val="0"/>
  </w:num>
  <w:num w:numId="43">
    <w:abstractNumId w:val="27"/>
  </w:num>
  <w:num w:numId="44">
    <w:abstractNumId w:val="6"/>
  </w:num>
  <w:num w:numId="45">
    <w:abstractNumId w:val="15"/>
  </w:num>
  <w:num w:numId="46">
    <w:abstractNumId w:val="24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6B81"/>
    <w:rsid w:val="0001532B"/>
    <w:rsid w:val="0002230D"/>
    <w:rsid w:val="000613A7"/>
    <w:rsid w:val="00061EC3"/>
    <w:rsid w:val="000645B6"/>
    <w:rsid w:val="000B0B9A"/>
    <w:rsid w:val="000B29AF"/>
    <w:rsid w:val="000D3DBA"/>
    <w:rsid w:val="000E3223"/>
    <w:rsid w:val="000F2BF7"/>
    <w:rsid w:val="000F740E"/>
    <w:rsid w:val="001279F2"/>
    <w:rsid w:val="00145E40"/>
    <w:rsid w:val="00171C65"/>
    <w:rsid w:val="00196AC9"/>
    <w:rsid w:val="001B73C3"/>
    <w:rsid w:val="001C0B7E"/>
    <w:rsid w:val="001C6064"/>
    <w:rsid w:val="001E0859"/>
    <w:rsid w:val="001E146E"/>
    <w:rsid w:val="00206E22"/>
    <w:rsid w:val="00214E6F"/>
    <w:rsid w:val="002332C6"/>
    <w:rsid w:val="002463D6"/>
    <w:rsid w:val="00247E55"/>
    <w:rsid w:val="0026570B"/>
    <w:rsid w:val="00286AF8"/>
    <w:rsid w:val="00295A64"/>
    <w:rsid w:val="002B2813"/>
    <w:rsid w:val="002B53F6"/>
    <w:rsid w:val="002C77AF"/>
    <w:rsid w:val="002E49D0"/>
    <w:rsid w:val="00306C13"/>
    <w:rsid w:val="00332914"/>
    <w:rsid w:val="00332BDA"/>
    <w:rsid w:val="00332EC7"/>
    <w:rsid w:val="00371FF1"/>
    <w:rsid w:val="00393B45"/>
    <w:rsid w:val="003C3710"/>
    <w:rsid w:val="003C51EE"/>
    <w:rsid w:val="003D089D"/>
    <w:rsid w:val="003D113B"/>
    <w:rsid w:val="003D1C4F"/>
    <w:rsid w:val="003D60F7"/>
    <w:rsid w:val="003E2CB7"/>
    <w:rsid w:val="00414E29"/>
    <w:rsid w:val="00417938"/>
    <w:rsid w:val="00432BAA"/>
    <w:rsid w:val="00442935"/>
    <w:rsid w:val="00456CBB"/>
    <w:rsid w:val="00471398"/>
    <w:rsid w:val="004C0275"/>
    <w:rsid w:val="004D3E58"/>
    <w:rsid w:val="004D554D"/>
    <w:rsid w:val="005256C2"/>
    <w:rsid w:val="005271D8"/>
    <w:rsid w:val="00543C7A"/>
    <w:rsid w:val="00545B4A"/>
    <w:rsid w:val="00555170"/>
    <w:rsid w:val="005728ED"/>
    <w:rsid w:val="00592675"/>
    <w:rsid w:val="005A268B"/>
    <w:rsid w:val="005B74A9"/>
    <w:rsid w:val="0060674F"/>
    <w:rsid w:val="00645B60"/>
    <w:rsid w:val="00651691"/>
    <w:rsid w:val="00651738"/>
    <w:rsid w:val="00664F61"/>
    <w:rsid w:val="006A0F4B"/>
    <w:rsid w:val="006A2B6A"/>
    <w:rsid w:val="006A4072"/>
    <w:rsid w:val="006B2B79"/>
    <w:rsid w:val="006D774E"/>
    <w:rsid w:val="00704397"/>
    <w:rsid w:val="0070754A"/>
    <w:rsid w:val="00710E00"/>
    <w:rsid w:val="007173D9"/>
    <w:rsid w:val="007304C3"/>
    <w:rsid w:val="00736B81"/>
    <w:rsid w:val="00751648"/>
    <w:rsid w:val="00787BDF"/>
    <w:rsid w:val="007C443D"/>
    <w:rsid w:val="0080370D"/>
    <w:rsid w:val="00804D8D"/>
    <w:rsid w:val="00805B0B"/>
    <w:rsid w:val="008165F3"/>
    <w:rsid w:val="00822200"/>
    <w:rsid w:val="008301F6"/>
    <w:rsid w:val="00833A5F"/>
    <w:rsid w:val="0083438A"/>
    <w:rsid w:val="0084260A"/>
    <w:rsid w:val="00844865"/>
    <w:rsid w:val="00870A59"/>
    <w:rsid w:val="00882AF7"/>
    <w:rsid w:val="008917AA"/>
    <w:rsid w:val="008A133F"/>
    <w:rsid w:val="008B3FB8"/>
    <w:rsid w:val="008E3957"/>
    <w:rsid w:val="008F063F"/>
    <w:rsid w:val="008F0E60"/>
    <w:rsid w:val="008F1EA2"/>
    <w:rsid w:val="00906648"/>
    <w:rsid w:val="00911646"/>
    <w:rsid w:val="00912DD2"/>
    <w:rsid w:val="00921AAC"/>
    <w:rsid w:val="00937DD4"/>
    <w:rsid w:val="00940280"/>
    <w:rsid w:val="00953E75"/>
    <w:rsid w:val="00973C6B"/>
    <w:rsid w:val="0097511B"/>
    <w:rsid w:val="00975509"/>
    <w:rsid w:val="0097750E"/>
    <w:rsid w:val="009B6557"/>
    <w:rsid w:val="009B76D3"/>
    <w:rsid w:val="009D0001"/>
    <w:rsid w:val="009E5D84"/>
    <w:rsid w:val="00A13955"/>
    <w:rsid w:val="00A22C0B"/>
    <w:rsid w:val="00A253CC"/>
    <w:rsid w:val="00A437A8"/>
    <w:rsid w:val="00A76F6B"/>
    <w:rsid w:val="00AC0C08"/>
    <w:rsid w:val="00AF09F0"/>
    <w:rsid w:val="00B1346A"/>
    <w:rsid w:val="00B147F1"/>
    <w:rsid w:val="00B47701"/>
    <w:rsid w:val="00B72179"/>
    <w:rsid w:val="00B806F3"/>
    <w:rsid w:val="00B96E00"/>
    <w:rsid w:val="00BC5D91"/>
    <w:rsid w:val="00BE76EC"/>
    <w:rsid w:val="00C16728"/>
    <w:rsid w:val="00C2143C"/>
    <w:rsid w:val="00C21F0A"/>
    <w:rsid w:val="00C223E2"/>
    <w:rsid w:val="00C30A4C"/>
    <w:rsid w:val="00C372E3"/>
    <w:rsid w:val="00C5758B"/>
    <w:rsid w:val="00C577F6"/>
    <w:rsid w:val="00C654C4"/>
    <w:rsid w:val="00C728C2"/>
    <w:rsid w:val="00C7450A"/>
    <w:rsid w:val="00C83EF5"/>
    <w:rsid w:val="00CA3941"/>
    <w:rsid w:val="00CB0F30"/>
    <w:rsid w:val="00CB2DF6"/>
    <w:rsid w:val="00CC0DDD"/>
    <w:rsid w:val="00CC33D8"/>
    <w:rsid w:val="00CF19B1"/>
    <w:rsid w:val="00CF21F8"/>
    <w:rsid w:val="00D165F2"/>
    <w:rsid w:val="00D171AB"/>
    <w:rsid w:val="00D233A6"/>
    <w:rsid w:val="00D34E79"/>
    <w:rsid w:val="00D4181F"/>
    <w:rsid w:val="00D4371B"/>
    <w:rsid w:val="00D55644"/>
    <w:rsid w:val="00D7105A"/>
    <w:rsid w:val="00D740FD"/>
    <w:rsid w:val="00DF26E8"/>
    <w:rsid w:val="00DF4EC9"/>
    <w:rsid w:val="00E0525A"/>
    <w:rsid w:val="00E12F17"/>
    <w:rsid w:val="00E144C1"/>
    <w:rsid w:val="00E21555"/>
    <w:rsid w:val="00E23B81"/>
    <w:rsid w:val="00E32DC6"/>
    <w:rsid w:val="00E42E43"/>
    <w:rsid w:val="00E4543A"/>
    <w:rsid w:val="00E6153A"/>
    <w:rsid w:val="00E660AF"/>
    <w:rsid w:val="00E7749E"/>
    <w:rsid w:val="00EA2F09"/>
    <w:rsid w:val="00EB19F0"/>
    <w:rsid w:val="00EC32CD"/>
    <w:rsid w:val="00EE6773"/>
    <w:rsid w:val="00F032A1"/>
    <w:rsid w:val="00F05C0B"/>
    <w:rsid w:val="00F11E86"/>
    <w:rsid w:val="00F20999"/>
    <w:rsid w:val="00F370C5"/>
    <w:rsid w:val="00F517FD"/>
    <w:rsid w:val="00F76AED"/>
    <w:rsid w:val="00F86E15"/>
    <w:rsid w:val="00F90204"/>
    <w:rsid w:val="00F903A7"/>
    <w:rsid w:val="00F90B6D"/>
    <w:rsid w:val="00F930AC"/>
    <w:rsid w:val="00F96C3C"/>
    <w:rsid w:val="00F97ACE"/>
    <w:rsid w:val="00FC47C4"/>
    <w:rsid w:val="00FC52E7"/>
    <w:rsid w:val="00FD0AC8"/>
    <w:rsid w:val="00FF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99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99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F55B-A6C2-4B4F-B50B-91CC1D94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User</cp:lastModifiedBy>
  <cp:revision>2</cp:revision>
  <cp:lastPrinted>2016-02-02T05:45:00Z</cp:lastPrinted>
  <dcterms:created xsi:type="dcterms:W3CDTF">2016-02-02T08:58:00Z</dcterms:created>
  <dcterms:modified xsi:type="dcterms:W3CDTF">2016-02-02T08:58:00Z</dcterms:modified>
</cp:coreProperties>
</file>