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BC" w:rsidRDefault="00CF6DBC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42FA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9E3F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6DBC" w:rsidRDefault="00CF6DBC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F6DBC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35AFF">
      <w:pPr>
        <w:spacing w:after="120" w:line="240" w:lineRule="auto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30049D" w:rsidRDefault="0030049D" w:rsidP="003004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0049D" w:rsidRDefault="0030049D" w:rsidP="0030049D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проведении Внеочередного Общего собрания Партнерства.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34462" w:rsidRPr="00E34462" w:rsidRDefault="00E34462" w:rsidP="00E3446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462">
        <w:rPr>
          <w:rFonts w:ascii="Times New Roman" w:hAnsi="Times New Roman"/>
          <w:b/>
          <w:bCs/>
          <w:sz w:val="24"/>
          <w:szCs w:val="24"/>
          <w:u w:val="single"/>
        </w:rPr>
        <w:t>По первому вопросу повестки дня:</w:t>
      </w:r>
    </w:p>
    <w:p w:rsidR="00E34462" w:rsidRPr="00E34462" w:rsidRDefault="00E34462" w:rsidP="00E3446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4462">
        <w:rPr>
          <w:rFonts w:ascii="Times New Roman" w:hAnsi="Times New Roman"/>
          <w:b/>
          <w:bCs/>
          <w:sz w:val="24"/>
          <w:szCs w:val="24"/>
        </w:rPr>
        <w:t xml:space="preserve">ПОСТАНОВИЛИ: </w:t>
      </w: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625AC9" w:rsidRDefault="00D35AFF" w:rsidP="00D35AFF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625AC9" w:rsidRPr="00FF5CAC" w:rsidRDefault="00625AC9" w:rsidP="00625AC9">
      <w:pPr>
        <w:spacing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25AC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FF5CAC">
        <w:rPr>
          <w:rFonts w:ascii="Times New Roman" w:hAnsi="Times New Roman"/>
          <w:bCs/>
          <w:sz w:val="24"/>
          <w:szCs w:val="24"/>
        </w:rPr>
        <w:t>.  Принять</w:t>
      </w:r>
      <w:proofErr w:type="gramEnd"/>
      <w:r w:rsidRPr="00FF5CAC">
        <w:rPr>
          <w:rFonts w:ascii="Times New Roman" w:hAnsi="Times New Roman"/>
          <w:bCs/>
          <w:sz w:val="24"/>
          <w:szCs w:val="24"/>
        </w:rPr>
        <w:t xml:space="preserve"> решение о проведении Внеочередного общего собрания Партнерства 28 ноября 2015 года. Начало в 11.00. Окончание в 15.00. Форма проведения: совместное очное присутствие членов; место проведения - г. Москва, Большая Якиманка, 31.</w:t>
      </w:r>
    </w:p>
    <w:p w:rsidR="00625AC9" w:rsidRPr="001E25CB" w:rsidRDefault="00625AC9" w:rsidP="00625AC9">
      <w:pPr>
        <w:ind w:right="-143"/>
        <w:rPr>
          <w:rFonts w:ascii="Times New Roman" w:eastAsia="Times New Roman" w:hAnsi="Times New Roman"/>
          <w:b/>
          <w:color w:val="595959"/>
          <w:sz w:val="24"/>
          <w:szCs w:val="24"/>
          <w:u w:val="single"/>
          <w:shd w:val="clear" w:color="auto" w:fill="FFFFFF"/>
          <w:lang w:eastAsia="ru-RU"/>
        </w:rPr>
      </w:pPr>
      <w:r w:rsidRPr="001E25CB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1E25CB">
        <w:rPr>
          <w:rFonts w:ascii="Times New Roman" w:hAnsi="Times New Roman"/>
          <w:color w:val="000000"/>
          <w:sz w:val="24"/>
          <w:szCs w:val="24"/>
        </w:rPr>
        <w:t xml:space="preserve">. Утвердить повестку дня: </w:t>
      </w:r>
    </w:p>
    <w:p w:rsidR="00625AC9" w:rsidRPr="00625AC9" w:rsidRDefault="00625AC9" w:rsidP="00625AC9">
      <w:pPr>
        <w:pStyle w:val="ConsPlusNormal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25A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Изменение внутрикорпоративных документов;</w:t>
      </w:r>
    </w:p>
    <w:p w:rsidR="00625AC9" w:rsidRPr="00625AC9" w:rsidRDefault="00625AC9" w:rsidP="00625AC9">
      <w:pPr>
        <w:pStyle w:val="ConsPlusNormal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E25C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 В</w:t>
      </w:r>
      <w:r w:rsidRPr="00625A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несение изменений в Устав Партнерства;</w:t>
      </w:r>
    </w:p>
    <w:p w:rsidR="00625AC9" w:rsidRPr="001E25CB" w:rsidRDefault="00625AC9" w:rsidP="00625AC9">
      <w:pPr>
        <w:pStyle w:val="ConsPlusNormal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E25C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 Утверждение кандидатов в состав Экспертного Совета Партнерства</w:t>
      </w:r>
    </w:p>
    <w:p w:rsidR="00625AC9" w:rsidRPr="00625AC9" w:rsidRDefault="00625AC9" w:rsidP="00625AC9">
      <w:pPr>
        <w:pStyle w:val="ConsPlusNormal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E25C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4. </w:t>
      </w:r>
      <w:r w:rsidRPr="00625A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Назначение на должность генерального директора Партнерства;</w:t>
      </w:r>
    </w:p>
    <w:p w:rsidR="00625AC9" w:rsidRDefault="00625AC9" w:rsidP="00625AC9">
      <w:pPr>
        <w:pStyle w:val="ConsPlusNormal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25A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5. Избрание Президента Партнерства;</w:t>
      </w:r>
      <w:r w:rsidRPr="00625A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6. Разное.</w:t>
      </w:r>
    </w:p>
    <w:p w:rsidR="00625AC9" w:rsidRPr="00625AC9" w:rsidRDefault="00625AC9" w:rsidP="00625AC9">
      <w:pPr>
        <w:pStyle w:val="3"/>
        <w:keepNext w:val="0"/>
        <w:keepLines w:val="0"/>
        <w:shd w:val="clear" w:color="auto" w:fill="FFFFFF"/>
        <w:spacing w:before="0" w:after="105" w:line="240" w:lineRule="auto"/>
        <w:jc w:val="both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625AC9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lastRenderedPageBreak/>
        <w:t>III</w:t>
      </w:r>
      <w:r w:rsidRPr="00625AC9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</w:rPr>
        <w:t>. Утвердить п</w:t>
      </w:r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  <w:t xml:space="preserve">орядок ознакомления членов Партнерства с информацией, подлежащей представлению при подготовке к проведению </w:t>
      </w:r>
      <w:proofErr w:type="spellStart"/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Годового</w:t>
      </w:r>
      <w:proofErr w:type="spellEnd"/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Общего</w:t>
      </w:r>
      <w:proofErr w:type="spellEnd"/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собрания</w:t>
      </w:r>
      <w:proofErr w:type="spellEnd"/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:rsidR="00625AC9" w:rsidRPr="00FF5CAC" w:rsidRDefault="00625AC9" w:rsidP="00625AC9">
      <w:pPr>
        <w:pStyle w:val="3"/>
        <w:keepNext w:val="0"/>
        <w:keepLines w:val="0"/>
        <w:shd w:val="clear" w:color="auto" w:fill="FFFFFF"/>
        <w:spacing w:before="0" w:after="105" w:line="240" w:lineRule="auto"/>
        <w:jc w:val="both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F5CAC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  <w:t>Не менее</w:t>
      </w:r>
      <w:proofErr w:type="gramStart"/>
      <w:r w:rsidRPr="00FF5CAC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proofErr w:type="gramEnd"/>
      <w:r w:rsidRPr="00FF5CAC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  <w:t xml:space="preserve"> чем за 30 календарных дней сообщение о проведении Годового Общего собрания членов Партнерства будет направлено членам Партнерства по электронной почте, а так же размещено на сайте Партнерства. </w:t>
      </w:r>
    </w:p>
    <w:p w:rsidR="00625AC9" w:rsidRPr="00FF5CAC" w:rsidRDefault="00625AC9" w:rsidP="00625AC9">
      <w:pPr>
        <w:pStyle w:val="3"/>
        <w:keepNext w:val="0"/>
        <w:keepLines w:val="0"/>
        <w:shd w:val="clear" w:color="auto" w:fill="FFFFFF"/>
        <w:spacing w:before="0" w:after="105" w:line="240" w:lineRule="auto"/>
        <w:jc w:val="both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F5CAC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  <w:t>Возможность ознакомления с информацией лично будет обеспечена по адресу: г.</w:t>
      </w:r>
      <w:r w:rsidRPr="00625AC9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 </w:t>
      </w:r>
      <w:r w:rsidRPr="00FF5CAC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</w:rPr>
        <w:t>Москва, Большая Якиманка, 31, офис 322 с 10.00 до 18.00.</w:t>
      </w:r>
    </w:p>
    <w:p w:rsidR="00625AC9" w:rsidRDefault="00625AC9" w:rsidP="00CF6D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CF6DBC" w:rsidRPr="00CF6DBC" w:rsidRDefault="00CF6DBC" w:rsidP="00CF6D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F6DBC">
        <w:rPr>
          <w:rFonts w:ascii="Times New Roman" w:hAnsi="Times New Roman"/>
          <w:sz w:val="24"/>
          <w:szCs w:val="24"/>
        </w:rPr>
        <w:t>Окончательная редакция протокола изготовлена 28 октября 2015 г.</w:t>
      </w:r>
    </w:p>
    <w:p w:rsidR="00E34462" w:rsidRPr="00D35AFF" w:rsidRDefault="00E34462" w:rsidP="00D35A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E34462">
        <w:trPr>
          <w:trHeight w:val="492"/>
        </w:trPr>
        <w:tc>
          <w:tcPr>
            <w:tcW w:w="2768" w:type="dxa"/>
          </w:tcPr>
          <w:p w:rsidR="00E40D44" w:rsidRDefault="00E40D44" w:rsidP="00E344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E3446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34462">
        <w:tc>
          <w:tcPr>
            <w:tcW w:w="2768" w:type="dxa"/>
            <w:hideMark/>
          </w:tcPr>
          <w:p w:rsidR="00E34462" w:rsidRDefault="00E3446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D35AFF"/>
    <w:sectPr w:rsidR="0057403B" w:rsidSect="00625A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5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1E7B6A"/>
    <w:rsid w:val="001F2F40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49D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25AC9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2783"/>
    <w:rsid w:val="009C3BF6"/>
    <w:rsid w:val="009D332B"/>
    <w:rsid w:val="009E3F39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CF6DBC"/>
    <w:rsid w:val="00D0607B"/>
    <w:rsid w:val="00D16ED8"/>
    <w:rsid w:val="00D22F77"/>
    <w:rsid w:val="00D25E0C"/>
    <w:rsid w:val="00D26876"/>
    <w:rsid w:val="00D3037D"/>
    <w:rsid w:val="00D35AFF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34462"/>
    <w:rsid w:val="00E40D44"/>
    <w:rsid w:val="00E42FA8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25A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25A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625AC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2014-11-18T12:09:00Z</cp:lastPrinted>
  <dcterms:created xsi:type="dcterms:W3CDTF">2015-10-28T11:56:00Z</dcterms:created>
  <dcterms:modified xsi:type="dcterms:W3CDTF">2015-10-29T14:27:00Z</dcterms:modified>
</cp:coreProperties>
</file>