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D4B4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55</w:t>
      </w:r>
      <w:bookmarkStart w:id="0" w:name="_GoBack"/>
      <w:bookmarkEnd w:id="0"/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8392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D6D5A" w:rsidRDefault="003D6D5A" w:rsidP="003D6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D6D5A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3D6D5A" w:rsidRPr="00921928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3D6D5A" w:rsidRDefault="003D6D5A" w:rsidP="003D6D5A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3D6D5A" w:rsidRDefault="003D6D5A" w:rsidP="003D6D5A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D414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Ожерелков</w:t>
      </w:r>
      <w:proofErr w:type="spellEnd"/>
      <w:r w:rsidRPr="004D414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Вадимович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6D5A" w:rsidRDefault="003D6D5A" w:rsidP="003D6D5A">
      <w:pPr>
        <w:pStyle w:val="a6"/>
      </w:pP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3D6D5A" w:rsidRDefault="003D6D5A" w:rsidP="003D6D5A">
      <w:pPr>
        <w:pStyle w:val="a6"/>
        <w:numPr>
          <w:ilvl w:val="0"/>
          <w:numId w:val="29"/>
        </w:numPr>
        <w:ind w:left="993"/>
      </w:pPr>
      <w:r>
        <w:t>Хрущева Татьяна Александровна.</w:t>
      </w:r>
    </w:p>
    <w:p w:rsidR="003D6D5A" w:rsidRPr="00921928" w:rsidRDefault="003D6D5A" w:rsidP="003D6D5A">
      <w:pPr>
        <w:pStyle w:val="a6"/>
        <w:rPr>
          <w:rStyle w:val="a7"/>
          <w:u w:val="single"/>
        </w:rPr>
      </w:pPr>
      <w:r w:rsidRPr="00921928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921928">
        <w:rPr>
          <w:rStyle w:val="a7"/>
          <w:u w:val="single"/>
        </w:rPr>
        <w:t xml:space="preserve">  вопросу повестки дня: </w:t>
      </w:r>
    </w:p>
    <w:p w:rsidR="003D6D5A" w:rsidRDefault="003D6D5A" w:rsidP="003D6D5A">
      <w:pPr>
        <w:pStyle w:val="a5"/>
        <w:spacing w:before="120" w:after="12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921928">
        <w:rPr>
          <w:rStyle w:val="a7"/>
          <w:lang w:eastAsia="ru-RU"/>
        </w:rPr>
        <w:t>: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Прекратить  членство в составе членов Партнерства, на основании личного заявления, в соответствии со ст.24 ФЗ №135ФЗ РФ и п.6.1.1. ст. 6 Положения о членстве в Партнёрстве,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D6D5A" w:rsidRPr="00921928" w:rsidRDefault="003D6D5A" w:rsidP="003D6D5A">
      <w:pPr>
        <w:pStyle w:val="a5"/>
        <w:spacing w:before="120" w:after="12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14D">
        <w:rPr>
          <w:rFonts w:ascii="Times New Roman" w:eastAsia="Times New Roman" w:hAnsi="Times New Roman"/>
          <w:sz w:val="24"/>
          <w:szCs w:val="24"/>
          <w:lang w:eastAsia="ru-RU"/>
        </w:rPr>
        <w:t>Кривова Анна Владимировна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6D5A" w:rsidRPr="00921928" w:rsidRDefault="003D6D5A" w:rsidP="003D6D5A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Исключить сведения о специалист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оценщик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из реестра членов Партнерства вышеуказанн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3D6D5A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 июля 2015 г.</w:t>
      </w:r>
    </w:p>
    <w:p w:rsidR="003D6D5A" w:rsidRPr="00CE5A52" w:rsidRDefault="003D6D5A" w:rsidP="003D6D5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6D5A" w:rsidRPr="00CE5A52" w:rsidRDefault="003D6D5A" w:rsidP="003D6D5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154A4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2014-11-18T12:09:00Z</cp:lastPrinted>
  <dcterms:created xsi:type="dcterms:W3CDTF">2015-07-17T08:14:00Z</dcterms:created>
  <dcterms:modified xsi:type="dcterms:W3CDTF">2015-07-17T08:29:00Z</dcterms:modified>
</cp:coreProperties>
</file>